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DF" w:rsidRPr="00B80C86" w:rsidRDefault="00D810C2" w:rsidP="00460B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15EDF" w:rsidRPr="00B80C86">
        <w:rPr>
          <w:rFonts w:ascii="Times New Roman" w:hAnsi="Times New Roman" w:cs="Times New Roman"/>
          <w:b/>
          <w:sz w:val="28"/>
          <w:szCs w:val="28"/>
        </w:rPr>
        <w:t xml:space="preserve"> МДОБУ Первомайский детский сад № 3 «Ладушки»  по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стратегических направлений муниципальной системы  развития образования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(по реализации </w:t>
      </w:r>
      <w:r w:rsidR="00515EDF" w:rsidRPr="00B80C86">
        <w:rPr>
          <w:rFonts w:ascii="Times New Roman" w:hAnsi="Times New Roman" w:cs="Times New Roman"/>
          <w:b/>
          <w:sz w:val="28"/>
          <w:szCs w:val="28"/>
        </w:rPr>
        <w:t>резолюции августовского педагогического совета 2018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2826"/>
        <w:gridCol w:w="2209"/>
        <w:gridCol w:w="2761"/>
      </w:tblGrid>
      <w:tr w:rsidR="00B80C86" w:rsidRPr="00B80C86" w:rsidTr="0056454C">
        <w:tc>
          <w:tcPr>
            <w:tcW w:w="2802" w:type="dxa"/>
          </w:tcPr>
          <w:p w:rsidR="00623A88" w:rsidRPr="00B80C86" w:rsidRDefault="00623A88" w:rsidP="00C241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623A88" w:rsidRPr="00B80C86" w:rsidRDefault="00623A88" w:rsidP="00C241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623A88" w:rsidRPr="00B80C86" w:rsidRDefault="00623A88" w:rsidP="00C241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623A88" w:rsidRPr="00B80C86" w:rsidRDefault="00623A88" w:rsidP="00C241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623A88" w:rsidRPr="00B80C86" w:rsidRDefault="00623A88" w:rsidP="00C241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623A88" w:rsidRPr="00B80C86" w:rsidRDefault="00623A88" w:rsidP="00C241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МЕРОПРИЯТИЯ</w:t>
            </w:r>
          </w:p>
        </w:tc>
      </w:tr>
      <w:tr w:rsidR="00B80C86" w:rsidRPr="00B80C86" w:rsidTr="0056454C">
        <w:tc>
          <w:tcPr>
            <w:tcW w:w="2802" w:type="dxa"/>
          </w:tcPr>
          <w:p w:rsidR="00623A88" w:rsidRPr="00B80C86" w:rsidRDefault="00623A88" w:rsidP="00623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6" w:type="dxa"/>
          </w:tcPr>
          <w:p w:rsidR="00623A88" w:rsidRPr="00B80C86" w:rsidRDefault="00623A88" w:rsidP="00623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410" w:type="dxa"/>
          </w:tcPr>
          <w:p w:rsidR="00623A88" w:rsidRPr="00B80C86" w:rsidRDefault="00623A88" w:rsidP="00623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826" w:type="dxa"/>
          </w:tcPr>
          <w:p w:rsidR="00623A88" w:rsidRPr="00B80C86" w:rsidRDefault="00623A88" w:rsidP="00623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09" w:type="dxa"/>
          </w:tcPr>
          <w:p w:rsidR="00623A88" w:rsidRPr="00B80C86" w:rsidRDefault="00623A88" w:rsidP="00623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761" w:type="dxa"/>
          </w:tcPr>
          <w:p w:rsidR="00623A88" w:rsidRPr="00B80C86" w:rsidRDefault="00623A88" w:rsidP="00623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271211" w:rsidRPr="00B80C86" w:rsidRDefault="000C156A" w:rsidP="00C24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65E73"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</w:t>
            </w:r>
            <w:r w:rsidR="001F1157"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 качества достижения новых образовательных результатов в школе: инструменты и механизмы управления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D83B6D" w:rsidRPr="00B80C86" w:rsidRDefault="00D83B6D" w:rsidP="00C241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962F40" w:rsidRPr="00B80C86" w:rsidRDefault="00962F40" w:rsidP="00632B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Цель: Формирование внутренней системы оценки качества образо</w:t>
            </w:r>
            <w:r w:rsidR="00632B2A" w:rsidRPr="00B80C86">
              <w:rPr>
                <w:rFonts w:ascii="Times New Roman" w:hAnsi="Times New Roman" w:cs="Times New Roman"/>
                <w:b/>
                <w:i/>
              </w:rPr>
              <w:t>вания –оценки качества условий организации образовательной среды (в широком смысл</w:t>
            </w:r>
            <w:r w:rsidR="00B80C86">
              <w:rPr>
                <w:rFonts w:ascii="Times New Roman" w:hAnsi="Times New Roman" w:cs="Times New Roman"/>
                <w:b/>
                <w:i/>
              </w:rPr>
              <w:t>е слова) ДОО, включающей в себя</w:t>
            </w:r>
            <w:r w:rsidRPr="00B80C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32B2A" w:rsidRPr="00B80C86">
              <w:rPr>
                <w:rFonts w:ascii="Times New Roman" w:hAnsi="Times New Roman" w:cs="Times New Roman"/>
                <w:b/>
                <w:i/>
              </w:rPr>
              <w:t>о</w:t>
            </w:r>
            <w:r w:rsidRPr="00B80C86">
              <w:rPr>
                <w:rFonts w:ascii="Times New Roman" w:hAnsi="Times New Roman" w:cs="Times New Roman"/>
                <w:b/>
                <w:i/>
              </w:rPr>
              <w:t>ценку качества условий организации управления и кооперации с родителями, качества пространственного и временного структурирования программы</w:t>
            </w:r>
            <w:r w:rsidR="00632B2A" w:rsidRPr="00B80C86">
              <w:rPr>
                <w:rFonts w:ascii="Times New Roman" w:hAnsi="Times New Roman" w:cs="Times New Roman"/>
                <w:b/>
                <w:i/>
              </w:rPr>
              <w:t xml:space="preserve">, качества условий организации образовательного процесса и содержания. </w:t>
            </w:r>
          </w:p>
        </w:tc>
      </w:tr>
      <w:tr w:rsidR="00B80C86" w:rsidRPr="00B80C86" w:rsidTr="0056454C">
        <w:tc>
          <w:tcPr>
            <w:tcW w:w="2802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МЕРОПРИЯТИЯ</w:t>
            </w:r>
          </w:p>
        </w:tc>
      </w:tr>
      <w:tr w:rsidR="00B80C86" w:rsidRPr="00B80C86" w:rsidTr="0056454C">
        <w:tc>
          <w:tcPr>
            <w:tcW w:w="2802" w:type="dxa"/>
          </w:tcPr>
          <w:p w:rsidR="00632B2A" w:rsidRPr="00B80C86" w:rsidRDefault="00632B2A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Совершенствование внутренней системы оценки качества образования, обеспечивающей динамику качества условий организации образовательной среды в широком смысле слова на основе работы с данными</w:t>
            </w:r>
          </w:p>
        </w:tc>
        <w:tc>
          <w:tcPr>
            <w:tcW w:w="2976" w:type="dxa"/>
          </w:tcPr>
          <w:p w:rsidR="004A5922" w:rsidRPr="00B80C86" w:rsidRDefault="004A5922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Рост показателей:</w:t>
            </w:r>
          </w:p>
          <w:p w:rsidR="00632B2A" w:rsidRPr="00B80C86" w:rsidRDefault="004A5922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- качества условий организации управления и кооперации с родителями</w:t>
            </w:r>
            <w:r w:rsidR="006B0CC3" w:rsidRPr="00B80C86">
              <w:rPr>
                <w:rFonts w:ascii="Times New Roman" w:hAnsi="Times New Roman" w:cs="Times New Roman"/>
                <w:i/>
              </w:rPr>
              <w:t xml:space="preserve"> – на 0,4 балла;</w:t>
            </w:r>
          </w:p>
          <w:p w:rsidR="004A5922" w:rsidRPr="00B80C86" w:rsidRDefault="004A5922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- качества пространственного и временного структурирования программы-</w:t>
            </w:r>
            <w:r w:rsidR="006B0CC3" w:rsidRPr="00B80C86">
              <w:rPr>
                <w:rFonts w:ascii="Times New Roman" w:hAnsi="Times New Roman" w:cs="Times New Roman"/>
                <w:i/>
              </w:rPr>
              <w:t>не 0,5 балла;</w:t>
            </w:r>
          </w:p>
          <w:p w:rsidR="004A5922" w:rsidRPr="00B80C86" w:rsidRDefault="004A5922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-</w:t>
            </w:r>
            <w:r w:rsidRPr="00B80C86">
              <w:t xml:space="preserve"> </w:t>
            </w:r>
            <w:r w:rsidRPr="00B80C86">
              <w:rPr>
                <w:rFonts w:ascii="Times New Roman" w:hAnsi="Times New Roman" w:cs="Times New Roman"/>
                <w:i/>
              </w:rPr>
              <w:t>качества условий организации образовательного процесса</w:t>
            </w:r>
            <w:r w:rsidR="006B0CC3" w:rsidRPr="00B80C86">
              <w:rPr>
                <w:rFonts w:ascii="Times New Roman" w:hAnsi="Times New Roman" w:cs="Times New Roman"/>
                <w:i/>
              </w:rPr>
              <w:t xml:space="preserve"> – на 0,5 балла;</w:t>
            </w:r>
          </w:p>
          <w:p w:rsidR="004A5922" w:rsidRPr="00B80C86" w:rsidRDefault="004A5922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-</w:t>
            </w:r>
            <w:r w:rsidRPr="00B80C86">
              <w:t xml:space="preserve"> </w:t>
            </w:r>
            <w:r w:rsidRPr="00B80C86">
              <w:rPr>
                <w:rFonts w:ascii="Times New Roman" w:hAnsi="Times New Roman" w:cs="Times New Roman"/>
                <w:i/>
              </w:rPr>
              <w:t>качества условий организации образовательного содержания</w:t>
            </w:r>
            <w:r w:rsidR="006B0CC3" w:rsidRPr="00B80C86">
              <w:rPr>
                <w:rFonts w:ascii="Times New Roman" w:hAnsi="Times New Roman" w:cs="Times New Roman"/>
                <w:i/>
              </w:rPr>
              <w:t>- на 0,4 балла.</w:t>
            </w:r>
          </w:p>
        </w:tc>
        <w:tc>
          <w:tcPr>
            <w:tcW w:w="2410" w:type="dxa"/>
          </w:tcPr>
          <w:p w:rsidR="00632B2A" w:rsidRPr="00B80C86" w:rsidRDefault="006B0CC3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bCs/>
                <w:i/>
              </w:rPr>
              <w:t xml:space="preserve">Доля </w:t>
            </w:r>
            <w:r w:rsidR="00A060C3" w:rsidRPr="00B80C86">
              <w:rPr>
                <w:rFonts w:ascii="Times New Roman" w:hAnsi="Times New Roman" w:cs="Times New Roman"/>
                <w:bCs/>
                <w:i/>
              </w:rPr>
              <w:t xml:space="preserve"> подшкал, по которым увеличился показатель качества условий организации образовательной среды </w:t>
            </w:r>
            <w:r w:rsidRPr="00B80C8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26" w:type="dxa"/>
          </w:tcPr>
          <w:p w:rsidR="00632B2A" w:rsidRPr="00B80C86" w:rsidRDefault="0067357F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Методический семинар «Проектирование системы оценки качества образовательной деятельности в ДОО»</w:t>
            </w:r>
          </w:p>
          <w:p w:rsidR="006B0CC3" w:rsidRPr="00B80C86" w:rsidRDefault="006B0CC3" w:rsidP="006B0CC3">
            <w:pPr>
              <w:rPr>
                <w:rFonts w:ascii="Times New Roman" w:hAnsi="Times New Roman" w:cs="Times New Roman"/>
                <w:i/>
              </w:rPr>
            </w:pPr>
          </w:p>
          <w:p w:rsidR="006B0CC3" w:rsidRPr="00B80C86" w:rsidRDefault="006B0CC3" w:rsidP="006B0CC3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Разработана ВСОКО</w:t>
            </w:r>
          </w:p>
        </w:tc>
        <w:tc>
          <w:tcPr>
            <w:tcW w:w="2209" w:type="dxa"/>
          </w:tcPr>
          <w:p w:rsidR="00632B2A" w:rsidRPr="00B80C86" w:rsidRDefault="0067357F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Развитие ВСОКО.</w:t>
            </w:r>
            <w:r w:rsidRPr="00B80C86">
              <w:rPr>
                <w:rFonts w:ascii="Times New Roman" w:hAnsi="Times New Roman" w:cs="Times New Roman"/>
                <w:bCs/>
                <w:i/>
              </w:rPr>
              <w:t xml:space="preserve"> Совершенствование  форм и способов организации работы педагогов по направлению ВСОКО</w:t>
            </w:r>
          </w:p>
        </w:tc>
        <w:tc>
          <w:tcPr>
            <w:tcW w:w="2761" w:type="dxa"/>
          </w:tcPr>
          <w:p w:rsidR="00632B2A" w:rsidRPr="00B80C86" w:rsidRDefault="00A060C3" w:rsidP="00A060C3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</w:t>
            </w:r>
            <w:r w:rsidR="0067357F" w:rsidRPr="00B80C86">
              <w:rPr>
                <w:rFonts w:ascii="Times New Roman" w:hAnsi="Times New Roman" w:cs="Times New Roman"/>
                <w:i/>
              </w:rPr>
              <w:t>ровед</w:t>
            </w:r>
            <w:r w:rsidRPr="00B80C86">
              <w:rPr>
                <w:rFonts w:ascii="Times New Roman" w:hAnsi="Times New Roman" w:cs="Times New Roman"/>
                <w:i/>
              </w:rPr>
              <w:t>ение</w:t>
            </w:r>
            <w:r w:rsidR="0067357F" w:rsidRPr="00B80C86">
              <w:rPr>
                <w:rFonts w:ascii="Times New Roman" w:hAnsi="Times New Roman" w:cs="Times New Roman"/>
                <w:i/>
              </w:rPr>
              <w:t xml:space="preserve"> ВСОКО в рамках организации самообследования ДОО.</w:t>
            </w:r>
          </w:p>
        </w:tc>
      </w:tr>
      <w:tr w:rsidR="00B80C86" w:rsidRPr="00B80C86" w:rsidTr="0056454C">
        <w:tc>
          <w:tcPr>
            <w:tcW w:w="2802" w:type="dxa"/>
          </w:tcPr>
          <w:p w:rsidR="00962F40" w:rsidRPr="00B80C86" w:rsidRDefault="00962F40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Обеспечить вн</w:t>
            </w:r>
            <w:r w:rsidR="003D4F16" w:rsidRPr="00B80C86">
              <w:rPr>
                <w:rFonts w:ascii="Times New Roman" w:hAnsi="Times New Roman" w:cs="Times New Roman"/>
                <w:i/>
              </w:rPr>
              <w:t>едрение в практику ОО технологии</w:t>
            </w:r>
            <w:r w:rsidRPr="00B80C86">
              <w:rPr>
                <w:rFonts w:ascii="Times New Roman" w:hAnsi="Times New Roman" w:cs="Times New Roman"/>
                <w:i/>
              </w:rPr>
              <w:t xml:space="preserve"> проектирования современной образовательной среды по результатам ее оценки</w:t>
            </w:r>
          </w:p>
        </w:tc>
        <w:tc>
          <w:tcPr>
            <w:tcW w:w="2976" w:type="dxa"/>
          </w:tcPr>
          <w:p w:rsidR="00962F40" w:rsidRPr="00B80C86" w:rsidRDefault="00A060C3" w:rsidP="00962F40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В 100% групп проведена самодиагностика по шкале</w:t>
            </w:r>
            <w:r w:rsidRPr="00B80C8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80C86">
              <w:rPr>
                <w:rFonts w:ascii="Times New Roman" w:hAnsi="Times New Roman" w:cs="Times New Roman"/>
                <w:bCs/>
                <w:i/>
                <w:lang w:val="en-US"/>
              </w:rPr>
              <w:t>E</w:t>
            </w:r>
            <w:r w:rsidRPr="00B80C86">
              <w:rPr>
                <w:rFonts w:ascii="Times New Roman" w:hAnsi="Times New Roman" w:cs="Times New Roman"/>
                <w:bCs/>
                <w:i/>
              </w:rPr>
              <w:t xml:space="preserve">KERS-R. </w:t>
            </w:r>
            <w:r w:rsidRPr="00B80C8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10" w:type="dxa"/>
          </w:tcPr>
          <w:p w:rsidR="00962F40" w:rsidRPr="00B80C86" w:rsidRDefault="003D4F16" w:rsidP="003D4F16">
            <w:pPr>
              <w:tabs>
                <w:tab w:val="left" w:pos="215"/>
              </w:tabs>
              <w:rPr>
                <w:rFonts w:ascii="Times New Roman" w:hAnsi="Times New Roman" w:cs="Times New Roman"/>
                <w:bCs/>
                <w:i/>
              </w:rPr>
            </w:pPr>
            <w:r w:rsidRPr="00B80C86">
              <w:rPr>
                <w:rFonts w:ascii="Times New Roman" w:hAnsi="Times New Roman" w:cs="Times New Roman"/>
                <w:bCs/>
                <w:i/>
              </w:rPr>
              <w:t>Доля групп</w:t>
            </w:r>
            <w:r w:rsidR="00A060C3" w:rsidRPr="00B80C86">
              <w:rPr>
                <w:rFonts w:ascii="Times New Roman" w:hAnsi="Times New Roman" w:cs="Times New Roman"/>
                <w:bCs/>
                <w:i/>
              </w:rPr>
              <w:t xml:space="preserve">, в которых сформирована образовательная среда в соответствии с основной образовательной программой </w:t>
            </w:r>
            <w:r w:rsidRPr="00B80C86">
              <w:rPr>
                <w:rFonts w:ascii="Times New Roman" w:hAnsi="Times New Roman" w:cs="Times New Roman"/>
                <w:bCs/>
                <w:i/>
              </w:rPr>
              <w:t xml:space="preserve">на основе шкал </w:t>
            </w:r>
            <w:r w:rsidR="00962F40" w:rsidRPr="00B80C86">
              <w:rPr>
                <w:rFonts w:ascii="Times New Roman" w:hAnsi="Times New Roman" w:cs="Times New Roman"/>
                <w:i/>
              </w:rPr>
              <w:t xml:space="preserve"> </w:t>
            </w:r>
            <w:r w:rsidR="00962F40" w:rsidRPr="00B80C86">
              <w:rPr>
                <w:rFonts w:ascii="Times New Roman" w:hAnsi="Times New Roman" w:cs="Times New Roman"/>
                <w:bCs/>
                <w:i/>
                <w:lang w:val="en-US"/>
              </w:rPr>
              <w:t>E</w:t>
            </w:r>
            <w:r w:rsidR="0067357F" w:rsidRPr="00B80C86">
              <w:rPr>
                <w:rFonts w:ascii="Times New Roman" w:hAnsi="Times New Roman" w:cs="Times New Roman"/>
                <w:bCs/>
                <w:i/>
              </w:rPr>
              <w:t xml:space="preserve">KERS-R. </w:t>
            </w:r>
          </w:p>
        </w:tc>
        <w:tc>
          <w:tcPr>
            <w:tcW w:w="2826" w:type="dxa"/>
          </w:tcPr>
          <w:p w:rsidR="00962F40" w:rsidRPr="00B80C86" w:rsidRDefault="003D4F16" w:rsidP="00962F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Опыт проведения самообследования воспитателями ДОО</w:t>
            </w:r>
          </w:p>
        </w:tc>
        <w:tc>
          <w:tcPr>
            <w:tcW w:w="2209" w:type="dxa"/>
          </w:tcPr>
          <w:p w:rsidR="00962F40" w:rsidRPr="00B80C86" w:rsidRDefault="003D4F16" w:rsidP="003D4F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bCs/>
                <w:i/>
              </w:rPr>
              <w:t xml:space="preserve">Мониторинг </w:t>
            </w:r>
            <w:r w:rsidRPr="00B80C86">
              <w:rPr>
                <w:rFonts w:ascii="Times New Roman" w:hAnsi="Times New Roman" w:cs="Times New Roman"/>
                <w:b/>
                <w:bCs/>
                <w:i/>
              </w:rPr>
              <w:t>проведения  оценки</w:t>
            </w:r>
            <w:r w:rsidRPr="00B80C86">
              <w:rPr>
                <w:rFonts w:ascii="Times New Roman" w:hAnsi="Times New Roman" w:cs="Times New Roman"/>
                <w:bCs/>
                <w:i/>
              </w:rPr>
              <w:t xml:space="preserve"> образовательной среды </w:t>
            </w:r>
          </w:p>
        </w:tc>
        <w:tc>
          <w:tcPr>
            <w:tcW w:w="2761" w:type="dxa"/>
          </w:tcPr>
          <w:p w:rsidR="00962F40" w:rsidRPr="00B80C86" w:rsidRDefault="003D4F16" w:rsidP="003D4F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Составление перспективного плана работы по устранению недостатков  в организации образовательной среды,  выявленных в ходе самодиагностики 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НАПРАВЛЕНИЕ Внедрение современных методов и технологий обучения и воспитания, обеспечивающих освоение обучающимися базовых навыков и умений, повышения их мотивации к учению и включенности в непрерывный образовательный процесс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F11478" w:rsidRPr="00B80C86" w:rsidRDefault="00A46E8A" w:rsidP="00A46E8A">
            <w:pPr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ЦЕЛЬ</w:t>
            </w:r>
            <w:proofErr w:type="gramStart"/>
            <w:r w:rsidR="00F11478" w:rsidRPr="00B80C86">
              <w:rPr>
                <w:rFonts w:ascii="Times New Roman" w:hAnsi="Times New Roman" w:cs="Times New Roman"/>
                <w:i/>
              </w:rPr>
              <w:t xml:space="preserve"> </w:t>
            </w:r>
            <w:r w:rsidR="00F11478" w:rsidRPr="00B80C86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F11478" w:rsidRPr="00B80C86">
              <w:rPr>
                <w:rFonts w:ascii="Times New Roman" w:hAnsi="Times New Roman" w:cs="Times New Roman"/>
                <w:b/>
                <w:i/>
              </w:rPr>
              <w:t xml:space="preserve">родолжить работу по применению образовательных практик, основанных на новом поколении технологий обучения и воспитания, обеспечивающих создание условий для становления инициативности и самостоятельности дошкольников в детском саду. </w:t>
            </w:r>
          </w:p>
          <w:p w:rsidR="00A46E8A" w:rsidRPr="00B80C86" w:rsidRDefault="00A46E8A" w:rsidP="00A46E8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0C86" w:rsidRPr="00B80C86" w:rsidTr="0056454C">
        <w:tc>
          <w:tcPr>
            <w:tcW w:w="2802" w:type="dxa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A46E8A" w:rsidRPr="00B80C86" w:rsidRDefault="00A46E8A" w:rsidP="00A46E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МЕРОПРИЯТИЯ</w:t>
            </w:r>
          </w:p>
        </w:tc>
      </w:tr>
      <w:tr w:rsidR="00B80C86" w:rsidRPr="00B80C86" w:rsidTr="0056454C">
        <w:tc>
          <w:tcPr>
            <w:tcW w:w="2802" w:type="dxa"/>
          </w:tcPr>
          <w:p w:rsidR="00A46E8A" w:rsidRPr="00B80C86" w:rsidRDefault="00F11478" w:rsidP="00BF07E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Обеспечить внедрение в практику работы </w:t>
            </w:r>
            <w:r w:rsidR="00FA4C28" w:rsidRPr="00B80C86">
              <w:rPr>
                <w:rFonts w:ascii="Times New Roman" w:hAnsi="Times New Roman" w:cs="Times New Roman"/>
                <w:i/>
              </w:rPr>
              <w:t>Д</w:t>
            </w:r>
            <w:r w:rsidRPr="00B80C86">
              <w:rPr>
                <w:rFonts w:ascii="Times New Roman" w:hAnsi="Times New Roman" w:cs="Times New Roman"/>
                <w:i/>
              </w:rPr>
              <w:t xml:space="preserve">ОО современных методов, технологий обучения и воспитания, способствующих </w:t>
            </w:r>
            <w:r w:rsidR="00FA4C28" w:rsidRPr="00B80C86">
              <w:rPr>
                <w:rFonts w:ascii="Times New Roman" w:hAnsi="Times New Roman" w:cs="Times New Roman"/>
                <w:i/>
              </w:rPr>
              <w:t xml:space="preserve"> становлению инициативности и самостоятельности дошкольников в детском саду</w:t>
            </w:r>
          </w:p>
        </w:tc>
        <w:tc>
          <w:tcPr>
            <w:tcW w:w="2976" w:type="dxa"/>
          </w:tcPr>
          <w:p w:rsidR="003D4F16" w:rsidRPr="00B80C86" w:rsidRDefault="003D4F16" w:rsidP="003D4F16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1.100  % воспитателей  внедряют новые образовательные технологии</w:t>
            </w:r>
            <w:r w:rsidRPr="00B80C86">
              <w:rPr>
                <w:rStyle w:val="c0"/>
                <w:rFonts w:ascii="Times New Roman" w:hAnsi="Times New Roman" w:cs="Times New Roman"/>
                <w:i/>
              </w:rPr>
              <w:t xml:space="preserve"> исследовательской деятельности с детьми 5-7 лет  с использованием методик Савенкова А.И.</w:t>
            </w:r>
          </w:p>
          <w:p w:rsidR="003D4F16" w:rsidRPr="00B80C86" w:rsidRDefault="003D4F16" w:rsidP="003D4F16">
            <w:pPr>
              <w:pStyle w:val="a5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2.40 % педагогов ОО, прошли курсы ПК в области новых технологий.</w:t>
            </w:r>
          </w:p>
          <w:p w:rsidR="00E027B8" w:rsidRPr="00B80C86" w:rsidRDefault="003D4F16" w:rsidP="00BF07E5">
            <w:pPr>
              <w:jc w:val="both"/>
              <w:rPr>
                <w:rStyle w:val="c0"/>
                <w:rFonts w:ascii="Times New Roman" w:hAnsi="Times New Roman" w:cs="Times New Roman"/>
                <w:i/>
              </w:rPr>
            </w:pPr>
            <w:r w:rsidRPr="00B80C86">
              <w:rPr>
                <w:rStyle w:val="c0"/>
                <w:rFonts w:ascii="Times New Roman" w:hAnsi="Times New Roman" w:cs="Times New Roman"/>
                <w:i/>
              </w:rPr>
              <w:t xml:space="preserve">3. 100% воспитателей </w:t>
            </w:r>
            <w:r w:rsidR="00D810C2" w:rsidRPr="00B80C86">
              <w:rPr>
                <w:rStyle w:val="c0"/>
                <w:rFonts w:ascii="Times New Roman" w:hAnsi="Times New Roman" w:cs="Times New Roman"/>
                <w:i/>
              </w:rPr>
              <w:t>продолжают</w:t>
            </w:r>
            <w:r w:rsidR="00E027B8" w:rsidRPr="00B80C86">
              <w:rPr>
                <w:rStyle w:val="c0"/>
                <w:rFonts w:ascii="Times New Roman" w:hAnsi="Times New Roman" w:cs="Times New Roman"/>
                <w:i/>
              </w:rPr>
              <w:t xml:space="preserve"> работу по использованию технологии эффективной социализации детей в ДОО Гришаевой.</w:t>
            </w:r>
          </w:p>
          <w:p w:rsidR="00E027B8" w:rsidRPr="00B80C86" w:rsidRDefault="00E027B8" w:rsidP="00BF07E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3D4F16" w:rsidRPr="00B80C86" w:rsidRDefault="003D4F16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1.</w:t>
            </w:r>
            <w:r w:rsidRPr="00B80C86">
              <w:rPr>
                <w:rFonts w:ascii="Times New Roman" w:hAnsi="Times New Roman" w:cs="Times New Roman"/>
                <w:i/>
              </w:rPr>
              <w:tab/>
              <w:t>Доля воспитателей ОО, прошедших ПК в области новых технологий.</w:t>
            </w:r>
          </w:p>
          <w:p w:rsidR="00E027B8" w:rsidRPr="00B80C86" w:rsidRDefault="003D4F16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2.</w:t>
            </w:r>
            <w:r w:rsidRPr="00B80C86">
              <w:rPr>
                <w:rFonts w:ascii="Times New Roman" w:hAnsi="Times New Roman" w:cs="Times New Roman"/>
                <w:i/>
              </w:rPr>
              <w:tab/>
              <w:t>Доля воспитателей, внедряющих новые технологии ПИД.</w:t>
            </w:r>
          </w:p>
          <w:p w:rsidR="003D4F16" w:rsidRPr="00B80C86" w:rsidRDefault="003D4F16" w:rsidP="003D4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3. Доля воспитателей, использующих в работе технологии эффективной социализации дошкольников.</w:t>
            </w:r>
          </w:p>
          <w:p w:rsidR="00E027B8" w:rsidRPr="00B80C86" w:rsidRDefault="00E027B8" w:rsidP="00BF07E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027B8" w:rsidRPr="00B80C86" w:rsidRDefault="00E027B8" w:rsidP="00BF07E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46E8A" w:rsidRPr="00B80C86" w:rsidRDefault="00A46E8A" w:rsidP="00BF07E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6" w:type="dxa"/>
          </w:tcPr>
          <w:p w:rsidR="007832BD" w:rsidRPr="00B80C86" w:rsidRDefault="006B3358" w:rsidP="007832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Публикация опыта работы ДОО по использованию технологии эффективной социализации ДОО.</w:t>
            </w:r>
            <w:r w:rsidR="007832BD" w:rsidRPr="00B80C86">
              <w:t xml:space="preserve"> </w:t>
            </w:r>
            <w:r w:rsidR="007832BD" w:rsidRPr="00B80C86">
              <w:rPr>
                <w:rFonts w:ascii="Times New Roman" w:hAnsi="Times New Roman" w:cs="Times New Roman"/>
                <w:i/>
              </w:rPr>
              <w:t xml:space="preserve">В материалах XII педагогической конференции  работников муниципальных образовательных учреждений  </w:t>
            </w:r>
          </w:p>
          <w:p w:rsidR="007832BD" w:rsidRPr="00B80C86" w:rsidRDefault="007832BD" w:rsidP="007832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г. Канска и группы восточных районов Красноярского края </w:t>
            </w:r>
          </w:p>
          <w:p w:rsidR="006B3358" w:rsidRPr="00B80C86" w:rsidRDefault="007832BD" w:rsidP="007832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«Инновационный опыт-основа системных изменений»</w:t>
            </w:r>
          </w:p>
          <w:p w:rsidR="00A46E8A" w:rsidRPr="00B80C86" w:rsidRDefault="00E027B8" w:rsidP="00BF07E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Организована РППС  для  работы по выбранному направлению, приобретено методическое  и игровое оборудование для исследовательской деятельности</w:t>
            </w:r>
          </w:p>
        </w:tc>
        <w:tc>
          <w:tcPr>
            <w:tcW w:w="2209" w:type="dxa"/>
          </w:tcPr>
          <w:p w:rsidR="00A46E8A" w:rsidRPr="00B80C86" w:rsidRDefault="00E027B8" w:rsidP="007832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Представление опыта деятельности в выбранном направлении в рамках  сетевого взаимодействия ДОО</w:t>
            </w:r>
            <w:r w:rsidR="007832BD" w:rsidRPr="00B80C8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61" w:type="dxa"/>
          </w:tcPr>
          <w:p w:rsidR="00A46E8A" w:rsidRPr="00B80C86" w:rsidRDefault="00BF07E5" w:rsidP="00BF07E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Представление опыта работы по организации познавательно-исследовательской деятельности детей дошкольного возраста.</w:t>
            </w:r>
          </w:p>
        </w:tc>
      </w:tr>
      <w:tr w:rsidR="00B80C86" w:rsidRPr="00B80C86" w:rsidTr="0056454C">
        <w:tc>
          <w:tcPr>
            <w:tcW w:w="2802" w:type="dxa"/>
          </w:tcPr>
          <w:p w:rsidR="00BF07E5" w:rsidRPr="00B80C86" w:rsidRDefault="00BF07E5" w:rsidP="00326B50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Организовать повышение квалификации для педагогов по программам дополнительного образования, направленным на освоение современных образовательных технологий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познавательно-исследовательской деятельности детей дошкольного возраста</w:t>
            </w:r>
            <w:r w:rsidR="00326B50" w:rsidRPr="00B80C86">
              <w:rPr>
                <w:rFonts w:ascii="Times New Roman" w:hAnsi="Times New Roman" w:cs="Times New Roman"/>
                <w:i/>
              </w:rPr>
              <w:t xml:space="preserve">; </w:t>
            </w:r>
          </w:p>
        </w:tc>
        <w:tc>
          <w:tcPr>
            <w:tcW w:w="2976" w:type="dxa"/>
          </w:tcPr>
          <w:p w:rsidR="007832BD" w:rsidRPr="00B80C86" w:rsidRDefault="00BF07E5" w:rsidP="00BF07E5">
            <w:pPr>
              <w:tabs>
                <w:tab w:val="left" w:pos="258"/>
                <w:tab w:val="left" w:pos="318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40 % педагогов прошел ПК по вопросам реализации ПИД</w:t>
            </w:r>
            <w:r w:rsidR="009D40C5" w:rsidRPr="00B80C86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BF07E5" w:rsidRPr="00B80C86" w:rsidRDefault="00BF07E5" w:rsidP="00326B50">
            <w:pPr>
              <w:tabs>
                <w:tab w:val="left" w:pos="258"/>
                <w:tab w:val="left" w:pos="31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BF07E5" w:rsidRPr="00B80C86" w:rsidRDefault="009D40C5" w:rsidP="00BF07E5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педагогов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, организующих </w:t>
            </w:r>
            <w:r w:rsidRPr="00B80C86">
              <w:rPr>
                <w:rFonts w:ascii="Times New Roman" w:hAnsi="Times New Roman" w:cs="Times New Roman"/>
                <w:i/>
              </w:rPr>
              <w:t xml:space="preserve">семинары, мастер-классы 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 по </w:t>
            </w:r>
            <w:r w:rsidRPr="00B80C86">
              <w:rPr>
                <w:rFonts w:ascii="Times New Roman" w:hAnsi="Times New Roman" w:cs="Times New Roman"/>
                <w:i/>
              </w:rPr>
              <w:t>организации ПИД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 в </w:t>
            </w:r>
            <w:r w:rsidRPr="00B80C86">
              <w:rPr>
                <w:rFonts w:ascii="Times New Roman" w:hAnsi="Times New Roman" w:cs="Times New Roman"/>
                <w:i/>
              </w:rPr>
              <w:t>образовательном проце</w:t>
            </w:r>
            <w:r w:rsidR="007832BD" w:rsidRPr="00B80C86">
              <w:rPr>
                <w:rFonts w:ascii="Times New Roman" w:hAnsi="Times New Roman" w:cs="Times New Roman"/>
                <w:i/>
              </w:rPr>
              <w:t>с</w:t>
            </w:r>
            <w:r w:rsidRPr="00B80C86">
              <w:rPr>
                <w:rFonts w:ascii="Times New Roman" w:hAnsi="Times New Roman" w:cs="Times New Roman"/>
                <w:i/>
              </w:rPr>
              <w:t>се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 для обеспечения новых образовательных </w:t>
            </w:r>
            <w:r w:rsidR="00BF07E5" w:rsidRPr="00B80C86">
              <w:rPr>
                <w:rFonts w:ascii="Times New Roman" w:hAnsi="Times New Roman" w:cs="Times New Roman"/>
                <w:i/>
              </w:rPr>
              <w:lastRenderedPageBreak/>
              <w:t>результатов</w:t>
            </w:r>
          </w:p>
          <w:p w:rsidR="00BF07E5" w:rsidRPr="00B80C86" w:rsidRDefault="00BF07E5" w:rsidP="009D40C5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6" w:type="dxa"/>
          </w:tcPr>
          <w:p w:rsidR="00BF07E5" w:rsidRPr="00B80C86" w:rsidRDefault="009D40C5" w:rsidP="009D40C5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 xml:space="preserve">Участие ДОО в конкурсе ИПК по разработке модуля  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 </w:t>
            </w:r>
            <w:r w:rsidRPr="00B80C86">
              <w:rPr>
                <w:rFonts w:ascii="Times New Roman" w:hAnsi="Times New Roman" w:cs="Times New Roman"/>
                <w:i/>
              </w:rPr>
              <w:t>ПИД</w:t>
            </w:r>
          </w:p>
        </w:tc>
        <w:tc>
          <w:tcPr>
            <w:tcW w:w="2209" w:type="dxa"/>
          </w:tcPr>
          <w:p w:rsidR="00BF07E5" w:rsidRPr="00B80C86" w:rsidRDefault="007832BD" w:rsidP="00BF07E5">
            <w:pPr>
              <w:tabs>
                <w:tab w:val="left" w:pos="258"/>
              </w:tabs>
              <w:rPr>
                <w:rFonts w:ascii="Times New Roman" w:hAnsi="Times New Roman" w:cs="Times New Roman"/>
                <w:bCs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Курсовая  подготовка воспитателей 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 (в т.ч. </w:t>
            </w:r>
            <w:r w:rsidR="00326B50" w:rsidRPr="00B80C86">
              <w:rPr>
                <w:rFonts w:ascii="Times New Roman" w:hAnsi="Times New Roman" w:cs="Times New Roman"/>
                <w:i/>
              </w:rPr>
              <w:t>по ПИД</w:t>
            </w:r>
            <w:r w:rsidR="00BF07E5" w:rsidRPr="00B80C86">
              <w:rPr>
                <w:rFonts w:ascii="Times New Roman" w:hAnsi="Times New Roman" w:cs="Times New Roman"/>
                <w:i/>
              </w:rPr>
              <w:t>)</w:t>
            </w:r>
          </w:p>
          <w:p w:rsidR="00BF07E5" w:rsidRPr="00B80C86" w:rsidRDefault="00BF07E5" w:rsidP="00BF07E5">
            <w:pPr>
              <w:tabs>
                <w:tab w:val="left" w:pos="258"/>
              </w:tabs>
              <w:rPr>
                <w:rFonts w:ascii="Times New Roman" w:hAnsi="Times New Roman" w:cs="Times New Roman"/>
                <w:bCs/>
                <w:i/>
              </w:rPr>
            </w:pPr>
            <w:r w:rsidRPr="00B80C86">
              <w:rPr>
                <w:rFonts w:ascii="Times New Roman" w:hAnsi="Times New Roman" w:cs="Times New Roman"/>
                <w:bCs/>
                <w:i/>
              </w:rPr>
              <w:t xml:space="preserve">Организация методического сопровождения педагогов после прохождения </w:t>
            </w:r>
            <w:r w:rsidRPr="00B80C86">
              <w:rPr>
                <w:rFonts w:ascii="Times New Roman" w:hAnsi="Times New Roman" w:cs="Times New Roman"/>
                <w:bCs/>
                <w:i/>
              </w:rPr>
              <w:lastRenderedPageBreak/>
              <w:t>курсовой подготовки.</w:t>
            </w:r>
          </w:p>
          <w:p w:rsidR="00BF07E5" w:rsidRPr="00B80C86" w:rsidRDefault="00BF07E5" w:rsidP="00BF07E5">
            <w:pPr>
              <w:tabs>
                <w:tab w:val="left" w:pos="258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61" w:type="dxa"/>
          </w:tcPr>
          <w:p w:rsidR="00BF07E5" w:rsidRPr="00B80C86" w:rsidRDefault="009D40C5" w:rsidP="00BF07E5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Подготовить заявку на</w:t>
            </w:r>
            <w:r w:rsidR="00BF07E5" w:rsidRPr="00B80C86">
              <w:rPr>
                <w:rFonts w:ascii="Times New Roman" w:hAnsi="Times New Roman" w:cs="Times New Roman"/>
                <w:i/>
              </w:rPr>
              <w:t xml:space="preserve"> курсовую подготовку от </w:t>
            </w:r>
            <w:r w:rsidRPr="00B80C86">
              <w:rPr>
                <w:rFonts w:ascii="Times New Roman" w:hAnsi="Times New Roman" w:cs="Times New Roman"/>
                <w:i/>
              </w:rPr>
              <w:t>ДОО.</w:t>
            </w:r>
          </w:p>
          <w:p w:rsidR="00BF07E5" w:rsidRPr="00B80C86" w:rsidRDefault="00CE368B" w:rsidP="00BF07E5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Семинар-практикум на тему: «Исследовательская деятельность в детском саду с использованием методик Савенкова А.И»</w:t>
            </w:r>
            <w:r w:rsidR="00BF07E5" w:rsidRPr="00B80C86">
              <w:rPr>
                <w:rFonts w:ascii="Times New Roman" w:hAnsi="Times New Roman" w:cs="Times New Roman"/>
                <w:i/>
              </w:rPr>
              <w:t>»</w:t>
            </w:r>
          </w:p>
          <w:p w:rsidR="00BF07E5" w:rsidRPr="00B80C86" w:rsidRDefault="00BF07E5" w:rsidP="00CE368B">
            <w:pPr>
              <w:rPr>
                <w:rFonts w:ascii="Times New Roman" w:hAnsi="Times New Roman" w:cs="Times New Roman"/>
              </w:rPr>
            </w:pP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НАПРАВЛЕНИЕ Обеспечение доступности и качества дошкольного образования, включая детей с ОВЗ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BF07E5" w:rsidRPr="00B80C86" w:rsidRDefault="00BF07E5" w:rsidP="00BF07E5">
            <w:pPr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ЦЕЛЬ</w:t>
            </w:r>
            <w:r w:rsidR="00CE368B" w:rsidRPr="00B80C86">
              <w:rPr>
                <w:rFonts w:ascii="Times New Roman" w:hAnsi="Times New Roman" w:cs="Times New Roman"/>
                <w:b/>
                <w:i/>
              </w:rPr>
              <w:t>: Обеспечение доступности дошкольного образования  за счет вариативных форм и совершенствования образовательной среды</w:t>
            </w:r>
          </w:p>
        </w:tc>
      </w:tr>
      <w:tr w:rsidR="00B80C86" w:rsidRPr="00B80C86" w:rsidTr="0056454C">
        <w:tc>
          <w:tcPr>
            <w:tcW w:w="2802" w:type="dxa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BF07E5" w:rsidRPr="00B80C86" w:rsidRDefault="00BF07E5" w:rsidP="00BF0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МЕРОПРИЯТИЯ</w:t>
            </w:r>
          </w:p>
        </w:tc>
      </w:tr>
      <w:tr w:rsidR="00B80C86" w:rsidRPr="00B80C86" w:rsidTr="0056454C">
        <w:tc>
          <w:tcPr>
            <w:tcW w:w="2802" w:type="dxa"/>
          </w:tcPr>
          <w:p w:rsidR="00CE368B" w:rsidRPr="00B80C86" w:rsidRDefault="00CE368B" w:rsidP="00CE368B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Создать условия для повышения  качества дошкольного образования  на основе оценки образовательной среды ДОО</w:t>
            </w:r>
          </w:p>
        </w:tc>
        <w:tc>
          <w:tcPr>
            <w:tcW w:w="2976" w:type="dxa"/>
          </w:tcPr>
          <w:p w:rsidR="007832BD" w:rsidRPr="00B80C86" w:rsidRDefault="007832BD" w:rsidP="007832BD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В 100 %  разновозрастных групп ДОО проведена оценка качества дошкольного образования на основе шкал ECERS-R.</w:t>
            </w:r>
          </w:p>
          <w:p w:rsidR="00CE368B" w:rsidRPr="00B80C86" w:rsidRDefault="007832BD" w:rsidP="007832BD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В 100 % </w:t>
            </w:r>
            <w:r w:rsidR="00326B50" w:rsidRPr="00B80C86">
              <w:rPr>
                <w:rFonts w:ascii="Times New Roman" w:hAnsi="Times New Roman" w:cs="Times New Roman"/>
                <w:i/>
              </w:rPr>
              <w:t xml:space="preserve">  разновозрастных групп </w:t>
            </w:r>
            <w:r w:rsidRPr="00B80C86">
              <w:rPr>
                <w:rFonts w:ascii="Times New Roman" w:hAnsi="Times New Roman" w:cs="Times New Roman"/>
                <w:i/>
              </w:rPr>
              <w:t>ДОО разработаны планы по результатам оценочных процедур, входящих в ВСОКО на основе шкал ECERS-R.</w:t>
            </w:r>
          </w:p>
        </w:tc>
        <w:tc>
          <w:tcPr>
            <w:tcW w:w="2410" w:type="dxa"/>
          </w:tcPr>
          <w:p w:rsidR="00CE368B" w:rsidRPr="00B80C86" w:rsidRDefault="00CE368B" w:rsidP="00CE368B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дошкольных групп, в которых проведена оценка качества дошкольного образования.</w:t>
            </w:r>
          </w:p>
          <w:p w:rsidR="00CE368B" w:rsidRPr="00B80C86" w:rsidRDefault="00CE368B" w:rsidP="00CE368B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дошкольных групп, в которых разработаны планы по результатам оценочных процедур, входящих в ВСОКО на основе шкал ECERS-R</w:t>
            </w:r>
          </w:p>
        </w:tc>
        <w:tc>
          <w:tcPr>
            <w:tcW w:w="2826" w:type="dxa"/>
          </w:tcPr>
          <w:p w:rsidR="00CE368B" w:rsidRPr="00B80C86" w:rsidRDefault="00CE368B" w:rsidP="00CE368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80C86">
              <w:rPr>
                <w:rFonts w:ascii="Times New Roman" w:hAnsi="Times New Roman" w:cs="Times New Roman"/>
                <w:i/>
              </w:rPr>
              <w:t>Проведена</w:t>
            </w:r>
            <w:proofErr w:type="gramEnd"/>
            <w:r w:rsidRPr="00B80C86">
              <w:rPr>
                <w:rFonts w:ascii="Times New Roman" w:hAnsi="Times New Roman" w:cs="Times New Roman"/>
                <w:i/>
              </w:rPr>
              <w:t xml:space="preserve"> взаимоэкспертиза РППС  ДОО по шкалам ECERS-R;</w:t>
            </w:r>
          </w:p>
          <w:p w:rsidR="00CE368B" w:rsidRPr="00B80C86" w:rsidRDefault="00CE368B" w:rsidP="00CE368B">
            <w:pPr>
              <w:rPr>
                <w:rFonts w:ascii="Times New Roman" w:hAnsi="Times New Roman" w:cs="Times New Roman"/>
              </w:rPr>
            </w:pPr>
            <w:r w:rsidRPr="00B80C86">
              <w:rPr>
                <w:rFonts w:ascii="Times New Roman" w:hAnsi="Times New Roman" w:cs="Times New Roman"/>
                <w:i/>
              </w:rPr>
              <w:t>Разработаны планы по созданию РППС ДОУ в соответствии с реализуемой ООП.</w:t>
            </w:r>
          </w:p>
        </w:tc>
        <w:tc>
          <w:tcPr>
            <w:tcW w:w="2209" w:type="dxa"/>
          </w:tcPr>
          <w:p w:rsidR="00CE368B" w:rsidRPr="00B80C86" w:rsidRDefault="00CE368B" w:rsidP="00CE368B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Мониторинг РППС ДОО: оценка образовательной среды ДОО и проектирование изменения качества дошкольного образования</w:t>
            </w:r>
          </w:p>
        </w:tc>
        <w:tc>
          <w:tcPr>
            <w:tcW w:w="2761" w:type="dxa"/>
          </w:tcPr>
          <w:p w:rsidR="00CE368B" w:rsidRPr="00B80C86" w:rsidRDefault="00CE368B" w:rsidP="00CE368B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Подготовка к смотру РППС ДОО.</w:t>
            </w:r>
          </w:p>
          <w:p w:rsidR="00CE368B" w:rsidRPr="00B80C86" w:rsidRDefault="00F873CA" w:rsidP="00CE368B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Проведение самообследования ДОО </w:t>
            </w:r>
          </w:p>
          <w:p w:rsidR="00F873CA" w:rsidRPr="00B80C86" w:rsidRDefault="00F873CA" w:rsidP="00CE368B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Участие в </w:t>
            </w:r>
            <w:r w:rsidR="00CE368B" w:rsidRPr="00B80C86">
              <w:rPr>
                <w:rFonts w:ascii="Times New Roman" w:hAnsi="Times New Roman" w:cs="Times New Roman"/>
                <w:i/>
              </w:rPr>
              <w:t>РМО ДОО – узких специалистов: Изменение содержания деятельности узких специалистов в связи с резул</w:t>
            </w:r>
            <w:r w:rsidRPr="00B80C86">
              <w:rPr>
                <w:rFonts w:ascii="Times New Roman" w:hAnsi="Times New Roman" w:cs="Times New Roman"/>
                <w:i/>
              </w:rPr>
              <w:t xml:space="preserve">ьтатами смотра РПП; </w:t>
            </w:r>
          </w:p>
          <w:p w:rsidR="00CE368B" w:rsidRPr="00B80C86" w:rsidRDefault="00F873CA" w:rsidP="00CE368B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</w:t>
            </w:r>
            <w:r w:rsidR="00CE368B" w:rsidRPr="00B80C86">
              <w:rPr>
                <w:rFonts w:ascii="Times New Roman" w:hAnsi="Times New Roman" w:cs="Times New Roman"/>
                <w:i/>
              </w:rPr>
              <w:t>частия детей с ОВЗ в дошкольных, школьных, муниципальных мероприятиях.</w:t>
            </w:r>
          </w:p>
          <w:p w:rsidR="00CE368B" w:rsidRPr="00B80C86" w:rsidRDefault="00326B50" w:rsidP="00F873C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Методическая площадка</w:t>
            </w:r>
            <w:r w:rsidR="00CE368B" w:rsidRPr="00B80C86">
              <w:rPr>
                <w:rFonts w:ascii="Times New Roman" w:hAnsi="Times New Roman" w:cs="Times New Roman"/>
                <w:i/>
              </w:rPr>
              <w:t xml:space="preserve"> на базе ДОО </w:t>
            </w:r>
          </w:p>
        </w:tc>
      </w:tr>
      <w:tr w:rsidR="00B80C86" w:rsidRPr="00B80C86" w:rsidTr="0056454C">
        <w:tc>
          <w:tcPr>
            <w:tcW w:w="2802" w:type="dxa"/>
          </w:tcPr>
          <w:p w:rsidR="00F873CA" w:rsidRPr="00B80C86" w:rsidRDefault="00F873CA" w:rsidP="00F873CA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Организовать работу по повышению квалификации специалистов для работы с детьми раннего возраста, включая детей с ОВЗ</w:t>
            </w:r>
          </w:p>
        </w:tc>
        <w:tc>
          <w:tcPr>
            <w:tcW w:w="2976" w:type="dxa"/>
          </w:tcPr>
          <w:p w:rsidR="00F873CA" w:rsidRPr="00B80C86" w:rsidRDefault="00F873CA" w:rsidP="00F873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40 % педагогов ДОО прошли ПК по работе с детьми раннего возраста, включая детей с ОВЗ</w:t>
            </w:r>
          </w:p>
          <w:p w:rsidR="00F873CA" w:rsidRPr="00B80C86" w:rsidRDefault="00F873CA" w:rsidP="00F873CA">
            <w:pPr>
              <w:tabs>
                <w:tab w:val="left" w:pos="30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F873CA" w:rsidRPr="00B80C86" w:rsidRDefault="00F873CA" w:rsidP="00F873CA">
            <w:pPr>
              <w:pStyle w:val="a5"/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педагогов ДОО, прошедших курсы ПК</w:t>
            </w:r>
          </w:p>
          <w:p w:rsidR="00F873CA" w:rsidRPr="00B80C86" w:rsidRDefault="00F873CA" w:rsidP="00F873CA">
            <w:pPr>
              <w:pStyle w:val="a5"/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6" w:type="dxa"/>
          </w:tcPr>
          <w:p w:rsidR="00F873CA" w:rsidRPr="00B80C86" w:rsidRDefault="00326B50" w:rsidP="00F873CA">
            <w:pPr>
              <w:tabs>
                <w:tab w:val="left" w:pos="184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 базе ДОО работает консультационный пункт</w:t>
            </w:r>
          </w:p>
          <w:p w:rsidR="00F873CA" w:rsidRPr="00B80C86" w:rsidRDefault="00F873CA" w:rsidP="00F8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873CA" w:rsidRPr="00B80C86" w:rsidRDefault="00F873CA" w:rsidP="00F873C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Организация курсовой подготовки педагогов по работе с детьми раннего возраста и  детьми  с ОВЗ.</w:t>
            </w:r>
          </w:p>
        </w:tc>
        <w:tc>
          <w:tcPr>
            <w:tcW w:w="2761" w:type="dxa"/>
          </w:tcPr>
          <w:p w:rsidR="00F873CA" w:rsidRPr="00B80C86" w:rsidRDefault="00F873CA" w:rsidP="00F873CA">
            <w:pPr>
              <w:pStyle w:val="a5"/>
              <w:tabs>
                <w:tab w:val="left" w:pos="235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Участие специалистов ДОО в РМО логопедов, -педагогов – психологов ДОО, педагогов по физической подготовке дошкольников.</w:t>
            </w:r>
          </w:p>
          <w:p w:rsidR="00F873CA" w:rsidRPr="00B80C86" w:rsidRDefault="00F873CA" w:rsidP="00F873CA">
            <w:pPr>
              <w:pStyle w:val="a5"/>
              <w:tabs>
                <w:tab w:val="left" w:pos="235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Семинары педагогов и специалистов ДОО по организации взаимодействия в работе с детьми с ОВЗ. </w:t>
            </w:r>
          </w:p>
          <w:p w:rsidR="00F873CA" w:rsidRPr="00B80C86" w:rsidRDefault="00F873CA" w:rsidP="00F873CA">
            <w:pPr>
              <w:pStyle w:val="a5"/>
              <w:tabs>
                <w:tab w:val="left" w:pos="235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Участие в работе совета проекта ЕОПР-ВОВП: ПМПК по взаимодействию ОО по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раннему выявлению наклонностей детей в соответствии их особенностям развития</w:t>
            </w:r>
          </w:p>
        </w:tc>
      </w:tr>
      <w:tr w:rsidR="00B80C86" w:rsidRPr="00B80C86" w:rsidTr="0056454C">
        <w:tc>
          <w:tcPr>
            <w:tcW w:w="2802" w:type="dxa"/>
          </w:tcPr>
          <w:p w:rsidR="0093424F" w:rsidRPr="00B80C86" w:rsidRDefault="0093424F" w:rsidP="0093424F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Организовать работу по повышению психолого-педагогической компетентности родителей детей раннего возраста через функционирование консультационных пунктов и другие формы работы с семьей.</w:t>
            </w:r>
          </w:p>
        </w:tc>
        <w:tc>
          <w:tcPr>
            <w:tcW w:w="2976" w:type="dxa"/>
          </w:tcPr>
          <w:p w:rsidR="0093424F" w:rsidRPr="00B80C86" w:rsidRDefault="0093424F" w:rsidP="0093424F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17 % родителей (законных представителей) неорганизованных детей получили психолого-педагогическую, методическую и консультативную помощь через консультативные пункты ДОО</w:t>
            </w:r>
          </w:p>
          <w:p w:rsidR="0093424F" w:rsidRPr="00B80C86" w:rsidRDefault="0093424F" w:rsidP="0093424F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1  обращение за услугами ранней помощи в течение учебного года</w:t>
            </w:r>
          </w:p>
        </w:tc>
        <w:tc>
          <w:tcPr>
            <w:tcW w:w="2410" w:type="dxa"/>
          </w:tcPr>
          <w:p w:rsidR="0093424F" w:rsidRPr="00B80C86" w:rsidRDefault="0093424F" w:rsidP="0093424F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Охват родителей (законных представителей) неорганизованных детей услугами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93424F" w:rsidRPr="00B80C86" w:rsidRDefault="0093424F" w:rsidP="0093424F">
            <w:pPr>
              <w:pStyle w:val="a5"/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психолого-педагогической, методической и консультативной помощи родителям детей, получающих дошкольное образование в семье через ПМПК</w:t>
            </w:r>
          </w:p>
          <w:p w:rsidR="0093424F" w:rsidRPr="00B80C86" w:rsidRDefault="0093424F" w:rsidP="0093424F">
            <w:pPr>
              <w:pStyle w:val="a5"/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Количество обращений за услугами ранней помощи в течение отчетного периода</w:t>
            </w:r>
          </w:p>
        </w:tc>
        <w:tc>
          <w:tcPr>
            <w:tcW w:w="2826" w:type="dxa"/>
          </w:tcPr>
          <w:p w:rsidR="0093424F" w:rsidRPr="00B80C86" w:rsidRDefault="0093424F" w:rsidP="0093424F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родителей к узким специалистам с целью сопровождения по актуальным вопросам развития ребенка</w:t>
            </w:r>
          </w:p>
        </w:tc>
        <w:tc>
          <w:tcPr>
            <w:tcW w:w="2209" w:type="dxa"/>
          </w:tcPr>
          <w:p w:rsidR="0093424F" w:rsidRPr="00B80C86" w:rsidRDefault="0093424F" w:rsidP="0093424F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Создание пространства по оказанию консультативной помощи</w:t>
            </w:r>
          </w:p>
        </w:tc>
        <w:tc>
          <w:tcPr>
            <w:tcW w:w="2761" w:type="dxa"/>
          </w:tcPr>
          <w:p w:rsidR="0093424F" w:rsidRPr="00B80C86" w:rsidRDefault="0093424F" w:rsidP="0093424F">
            <w:pPr>
              <w:pStyle w:val="a5"/>
              <w:tabs>
                <w:tab w:val="left" w:pos="235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Участие в мероприятиях муниципалитета по методическому сопровождению ДОО по организации и проведению форумов (встреч) родителей (законных представителей), детей  раннего возраста и детей с ОВЗ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НАПРАВЛЕНИЕ Внедрение мотивационных механизмов актуальных изменений квалификаций педагогов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Цель: Повышение качества профессиональной деятельности педагогов, необходимого для достижения образовательных результатов, основанных на использовании нового поколения технологий обучения и воспитания</w:t>
            </w:r>
          </w:p>
        </w:tc>
      </w:tr>
      <w:tr w:rsidR="00B80C86" w:rsidRPr="00B80C86" w:rsidTr="0056454C">
        <w:tc>
          <w:tcPr>
            <w:tcW w:w="2802" w:type="dxa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ПЛАНИРУЕМЫЕ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РЕЗУЛЬТАТЫ</w:t>
            </w:r>
          </w:p>
        </w:tc>
        <w:tc>
          <w:tcPr>
            <w:tcW w:w="2410" w:type="dxa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ПОКАЗАТЕЛИ</w:t>
            </w:r>
          </w:p>
        </w:tc>
        <w:tc>
          <w:tcPr>
            <w:tcW w:w="2826" w:type="dxa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НАПРАВЛЕНИЕ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ДЕЯТЕЛЬНОСТИ</w:t>
            </w:r>
          </w:p>
        </w:tc>
        <w:tc>
          <w:tcPr>
            <w:tcW w:w="2761" w:type="dxa"/>
          </w:tcPr>
          <w:p w:rsidR="00F21DEC" w:rsidRPr="00B80C86" w:rsidRDefault="00F21DEC" w:rsidP="00F21D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 xml:space="preserve">ПЛАНИРУЕМЫЕ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МЕРОПРИЯТИЯ</w:t>
            </w:r>
          </w:p>
        </w:tc>
      </w:tr>
      <w:tr w:rsidR="00B80C86" w:rsidRPr="00B80C86" w:rsidTr="0056454C">
        <w:tc>
          <w:tcPr>
            <w:tcW w:w="2802" w:type="dxa"/>
          </w:tcPr>
          <w:p w:rsidR="00F21DEC" w:rsidRPr="00B80C86" w:rsidRDefault="00F21DEC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Организация повышения квалификации педагогов в соответствии с их ИОП, вследствие  внедрения корпоративного стандарта ОО, как механизма изменения актуальных квалификаций педагогов</w:t>
            </w:r>
          </w:p>
        </w:tc>
        <w:tc>
          <w:tcPr>
            <w:tcW w:w="2976" w:type="dxa"/>
          </w:tcPr>
          <w:p w:rsidR="00F21DEC" w:rsidRPr="00B80C86" w:rsidRDefault="00F21DEC" w:rsidP="00F21DEC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80 % педагогов  прошли ПК в соответствие с их ИОП, корпоративным стандартом ДОО</w:t>
            </w:r>
          </w:p>
          <w:p w:rsidR="00F21DEC" w:rsidRPr="00B80C86" w:rsidRDefault="00F21DEC" w:rsidP="00F21DEC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</w:rPr>
            </w:pPr>
          </w:p>
          <w:p w:rsidR="00F21DEC" w:rsidRPr="00B80C86" w:rsidRDefault="00F21DEC" w:rsidP="00F21DEC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F21DEC" w:rsidRPr="00B80C86" w:rsidRDefault="00A34CBA" w:rsidP="00F21DEC">
            <w:pPr>
              <w:tabs>
                <w:tab w:val="left" w:pos="309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педагогов ДОО, прошедших КП   в соответствие с  корпоративным стандартом</w:t>
            </w:r>
            <w:r w:rsidR="00F21DEC" w:rsidRPr="00B80C86">
              <w:rPr>
                <w:rFonts w:ascii="Times New Roman" w:hAnsi="Times New Roman" w:cs="Times New Roman"/>
                <w:i/>
              </w:rPr>
              <w:t>.</w:t>
            </w:r>
          </w:p>
          <w:p w:rsidR="00F21DEC" w:rsidRPr="00B80C86" w:rsidRDefault="00F21DEC" w:rsidP="00F21D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6" w:type="dxa"/>
          </w:tcPr>
          <w:p w:rsidR="00A34CBA" w:rsidRPr="00B80C86" w:rsidRDefault="00A34CBA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Педагоги получают высшее профессиональное образование.</w:t>
            </w:r>
          </w:p>
          <w:p w:rsidR="00F21DEC" w:rsidRPr="00B80C86" w:rsidRDefault="00F21DEC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Педагоги используют дистанционные формы повышения квалификации</w:t>
            </w:r>
          </w:p>
          <w:p w:rsidR="00F21DEC" w:rsidRPr="00B80C86" w:rsidRDefault="00F21DEC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Проведены методические семинары по профессиональному стандарту</w:t>
            </w:r>
          </w:p>
        </w:tc>
        <w:tc>
          <w:tcPr>
            <w:tcW w:w="2209" w:type="dxa"/>
          </w:tcPr>
          <w:p w:rsidR="00F21DEC" w:rsidRPr="00B80C86" w:rsidRDefault="00F21DEC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Поиск эффективных механизмов мотивации педагогов к профессиональному развитию</w:t>
            </w:r>
          </w:p>
        </w:tc>
        <w:tc>
          <w:tcPr>
            <w:tcW w:w="2761" w:type="dxa"/>
          </w:tcPr>
          <w:p w:rsidR="00F21DEC" w:rsidRPr="00B80C86" w:rsidRDefault="00A34CBA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Педсовет «Готовность педагога к профессиональной деятельности в контексте ФГОС ДО. Профессиональный стандарт педагога»</w:t>
            </w:r>
          </w:p>
          <w:p w:rsidR="00A34CBA" w:rsidRPr="00B80C86" w:rsidRDefault="00A34CBA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Пед. час «Коллективное изучение профстандарта педагога с последующим обсуждением»</w:t>
            </w:r>
          </w:p>
          <w:p w:rsidR="00A34CBA" w:rsidRPr="00B80C86" w:rsidRDefault="00A34CBA" w:rsidP="00F21DEC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Совещание при заведующем «Результаты анализа самооценки профразвития педагога в соответствии с профстандартом  «Педагог» по должности «Воспитатель»</w:t>
            </w:r>
          </w:p>
        </w:tc>
      </w:tr>
      <w:tr w:rsidR="00B80C86" w:rsidRPr="00B80C86" w:rsidTr="0056454C">
        <w:tc>
          <w:tcPr>
            <w:tcW w:w="2802" w:type="dxa"/>
          </w:tcPr>
          <w:p w:rsidR="00A34CBA" w:rsidRPr="00B80C86" w:rsidRDefault="00A34CBA" w:rsidP="00A34CB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Организовать работу по повышению роста ключевых профессиональных компетентностей педагогов в соответствии с новой системой учительского роста</w:t>
            </w:r>
          </w:p>
        </w:tc>
        <w:tc>
          <w:tcPr>
            <w:tcW w:w="2976" w:type="dxa"/>
          </w:tcPr>
          <w:p w:rsidR="00A34CBA" w:rsidRPr="00B80C86" w:rsidRDefault="00A34CBA" w:rsidP="00A34CBA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100 % педагогов разработали  ИОП</w:t>
            </w:r>
          </w:p>
        </w:tc>
        <w:tc>
          <w:tcPr>
            <w:tcW w:w="2410" w:type="dxa"/>
          </w:tcPr>
          <w:p w:rsidR="00A34CBA" w:rsidRPr="00B80C86" w:rsidRDefault="00A34CBA" w:rsidP="00A34CB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Доля педагогов, имеющих ИОП.</w:t>
            </w:r>
          </w:p>
        </w:tc>
        <w:tc>
          <w:tcPr>
            <w:tcW w:w="2826" w:type="dxa"/>
          </w:tcPr>
          <w:p w:rsidR="00A34CBA" w:rsidRPr="00B80C86" w:rsidRDefault="00A34CBA" w:rsidP="00255BD2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Реализуются индивидуальные планы </w:t>
            </w:r>
            <w:r w:rsidR="00255BD2" w:rsidRPr="00B80C86">
              <w:rPr>
                <w:rFonts w:ascii="Times New Roman" w:hAnsi="Times New Roman" w:cs="Times New Roman"/>
                <w:i/>
              </w:rPr>
              <w:t>повышения квалификации педагогов (планы самообразования)</w:t>
            </w:r>
            <w:r w:rsidRPr="00B80C86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09" w:type="dxa"/>
          </w:tcPr>
          <w:p w:rsidR="00A34CBA" w:rsidRPr="00B80C86" w:rsidRDefault="00A34CBA" w:rsidP="00A34CB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Изучение новой модели</w:t>
            </w:r>
            <w:r w:rsidR="007C66C1" w:rsidRPr="00B80C86">
              <w:rPr>
                <w:rFonts w:ascii="Times New Roman" w:hAnsi="Times New Roman" w:cs="Times New Roman"/>
                <w:i/>
              </w:rPr>
              <w:t xml:space="preserve"> аттестации </w:t>
            </w:r>
            <w:r w:rsidRPr="00B80C86">
              <w:rPr>
                <w:rFonts w:ascii="Times New Roman" w:hAnsi="Times New Roman" w:cs="Times New Roman"/>
                <w:i/>
              </w:rPr>
              <w:t>на основе ЕФОМ.</w:t>
            </w:r>
          </w:p>
          <w:p w:rsidR="00A34CBA" w:rsidRPr="00B80C86" w:rsidRDefault="00A34CBA" w:rsidP="00A34CB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Внедрение механизма</w:t>
            </w:r>
            <w:r w:rsidR="007C66C1" w:rsidRPr="00B80C86">
              <w:rPr>
                <w:rFonts w:ascii="Times New Roman" w:hAnsi="Times New Roman" w:cs="Times New Roman"/>
                <w:i/>
              </w:rPr>
              <w:t xml:space="preserve"> оценки квалификации </w:t>
            </w:r>
          </w:p>
          <w:p w:rsidR="00A34CBA" w:rsidRPr="00B80C86" w:rsidRDefault="007C66C1" w:rsidP="00A34CB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воспитателя</w:t>
            </w:r>
            <w:r w:rsidR="00A34CBA" w:rsidRPr="00B80C86">
              <w:rPr>
                <w:rFonts w:ascii="Times New Roman" w:hAnsi="Times New Roman" w:cs="Times New Roman"/>
                <w:i/>
              </w:rPr>
              <w:t xml:space="preserve"> как  условие мотивации педагогов к профессиональному развитию</w:t>
            </w:r>
          </w:p>
        </w:tc>
        <w:tc>
          <w:tcPr>
            <w:tcW w:w="2761" w:type="dxa"/>
          </w:tcPr>
          <w:p w:rsidR="00A34CBA" w:rsidRPr="00B80C86" w:rsidRDefault="007C66C1" w:rsidP="00A34CBA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Изучение материалов работы  ОО –площадок</w:t>
            </w:r>
            <w:r w:rsidR="00A34CBA" w:rsidRPr="00B80C86">
              <w:rPr>
                <w:rFonts w:ascii="Times New Roman" w:hAnsi="Times New Roman" w:cs="Times New Roman"/>
                <w:i/>
              </w:rPr>
              <w:t xml:space="preserve"> ИПК по введению корпоративного стандарта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НАПРАВЛЕНИЕ Повышение эффективности системы выявления, поддержки и развития способностей и талантов у детей Ирбейского района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A34CBA" w:rsidRPr="00B80C86" w:rsidRDefault="00A34CBA" w:rsidP="00A34CBA">
            <w:pPr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ЦЕЛЬ</w:t>
            </w:r>
            <w:r w:rsidR="007C66C1" w:rsidRPr="00B80C86">
              <w:rPr>
                <w:rFonts w:ascii="Times New Roman" w:hAnsi="Times New Roman" w:cs="Times New Roman"/>
                <w:i/>
              </w:rPr>
              <w:t xml:space="preserve"> </w:t>
            </w:r>
            <w:r w:rsidR="007C66C1" w:rsidRPr="00B80C86">
              <w:rPr>
                <w:rFonts w:ascii="Times New Roman" w:hAnsi="Times New Roman" w:cs="Times New Roman"/>
                <w:b/>
                <w:i/>
              </w:rPr>
              <w:t>Обеспечение условий для формирования индивидуальной образовательной траектории ребенка с различными образовательными потребностями в рамках эффективной системы взаимодействия всех заинтересованных субъектов</w:t>
            </w:r>
          </w:p>
        </w:tc>
      </w:tr>
      <w:tr w:rsidR="00B80C86" w:rsidRPr="00B80C86" w:rsidTr="000326E3">
        <w:tc>
          <w:tcPr>
            <w:tcW w:w="2802" w:type="dxa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A34CBA" w:rsidRPr="00B80C86" w:rsidRDefault="00A34CBA" w:rsidP="00A34C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МЕРОПРИЯТИЯ</w:t>
            </w:r>
          </w:p>
        </w:tc>
      </w:tr>
      <w:tr w:rsidR="00B80C86" w:rsidRPr="00B80C86" w:rsidTr="000326E3">
        <w:tc>
          <w:tcPr>
            <w:tcW w:w="2802" w:type="dxa"/>
          </w:tcPr>
          <w:p w:rsidR="007C66C1" w:rsidRPr="00B80C86" w:rsidRDefault="007C66C1" w:rsidP="007C66C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Обеспечить эффективное сопровождение одаренных детей через разработку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индивидуальных образовательных траекторий для обучающихся (воспитанников) в образовательном пространстве</w:t>
            </w:r>
          </w:p>
        </w:tc>
        <w:tc>
          <w:tcPr>
            <w:tcW w:w="2976" w:type="dxa"/>
          </w:tcPr>
          <w:p w:rsidR="007C66C1" w:rsidRPr="00B80C86" w:rsidRDefault="007C66C1" w:rsidP="007C66C1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40% воспитателей  имеют практику организации работы с детьми  по ИОП</w:t>
            </w:r>
          </w:p>
          <w:p w:rsidR="007C66C1" w:rsidRPr="00B80C86" w:rsidRDefault="007C66C1" w:rsidP="007C66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7C66C1" w:rsidRPr="00B80C86" w:rsidRDefault="007C66C1" w:rsidP="007C66C1">
            <w:pPr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 xml:space="preserve">Доля педагогов, имеющих практику организации работы с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детьми  по ИОП</w:t>
            </w:r>
          </w:p>
          <w:p w:rsidR="007C66C1" w:rsidRPr="00B80C86" w:rsidRDefault="007C66C1" w:rsidP="007C66C1">
            <w:pPr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6" w:type="dxa"/>
          </w:tcPr>
          <w:p w:rsidR="00255BD2" w:rsidRPr="00B80C86" w:rsidRDefault="00255BD2" w:rsidP="007C66C1">
            <w:pPr>
              <w:tabs>
                <w:tab w:val="left" w:pos="309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Разработаны ИО</w:t>
            </w:r>
            <w:r w:rsidR="00D810C2">
              <w:rPr>
                <w:rFonts w:ascii="Times New Roman" w:hAnsi="Times New Roman" w:cs="Times New Roman"/>
                <w:i/>
              </w:rPr>
              <w:t xml:space="preserve"> </w:t>
            </w:r>
            <w:r w:rsidRPr="00B80C86">
              <w:rPr>
                <w:rFonts w:ascii="Times New Roman" w:hAnsi="Times New Roman" w:cs="Times New Roman"/>
                <w:i/>
              </w:rPr>
              <w:t xml:space="preserve">маршруты детей с ОВЗ. </w:t>
            </w:r>
          </w:p>
          <w:p w:rsidR="007C66C1" w:rsidRPr="00B80C86" w:rsidRDefault="007C66C1" w:rsidP="007C66C1">
            <w:pPr>
              <w:tabs>
                <w:tab w:val="left" w:pos="309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Участие выпускников ДОО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>в муниципальной олимпиаде дошкольников.</w:t>
            </w:r>
          </w:p>
        </w:tc>
        <w:tc>
          <w:tcPr>
            <w:tcW w:w="2209" w:type="dxa"/>
          </w:tcPr>
          <w:p w:rsidR="007C66C1" w:rsidRPr="00B80C86" w:rsidRDefault="007C66C1" w:rsidP="007C66C1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 xml:space="preserve">Организация взаимодействия в работе по </w:t>
            </w:r>
            <w:r w:rsidRPr="00B80C86">
              <w:rPr>
                <w:rFonts w:ascii="Times New Roman" w:hAnsi="Times New Roman" w:cs="Times New Roman"/>
                <w:i/>
              </w:rPr>
              <w:lastRenderedPageBreak/>
              <w:t xml:space="preserve">преемственности ДОО и школы в вопросах </w:t>
            </w:r>
            <w:r w:rsidR="00D810C2" w:rsidRPr="00B80C86">
              <w:rPr>
                <w:rFonts w:ascii="Times New Roman" w:hAnsi="Times New Roman" w:cs="Times New Roman"/>
                <w:i/>
              </w:rPr>
              <w:t>методического</w:t>
            </w:r>
            <w:r w:rsidRPr="00B80C86">
              <w:rPr>
                <w:rFonts w:ascii="Times New Roman" w:hAnsi="Times New Roman" w:cs="Times New Roman"/>
                <w:i/>
              </w:rPr>
              <w:t xml:space="preserve"> сопровождения одаренных детей.</w:t>
            </w:r>
          </w:p>
        </w:tc>
        <w:tc>
          <w:tcPr>
            <w:tcW w:w="2761" w:type="dxa"/>
          </w:tcPr>
          <w:p w:rsidR="007C66C1" w:rsidRPr="00B80C86" w:rsidRDefault="00824EFE" w:rsidP="007C66C1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lastRenderedPageBreak/>
              <w:t>Организация совместных конкурсов для детей ДОО и начальной школы.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 НАПРАВЛЕНИЕ Становление цифровой образовательной среды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824EFE" w:rsidRPr="00B80C86" w:rsidRDefault="00824EFE" w:rsidP="00824EFE">
            <w:pPr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ЦЕЛЬ: Эффективное использование федеральной цифро</w:t>
            </w:r>
            <w:r w:rsidR="00515EDF" w:rsidRPr="00B80C86">
              <w:rPr>
                <w:rFonts w:ascii="Times New Roman" w:hAnsi="Times New Roman" w:cs="Times New Roman"/>
                <w:b/>
                <w:i/>
              </w:rPr>
              <w:t>вой образовательной среды с целью обновления информационного и технического состояния ДОО</w:t>
            </w:r>
          </w:p>
        </w:tc>
      </w:tr>
      <w:tr w:rsidR="00B80C86" w:rsidRPr="00B80C86" w:rsidTr="000326E3">
        <w:tc>
          <w:tcPr>
            <w:tcW w:w="2802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ЗАДЕЛЫ</w:t>
            </w:r>
          </w:p>
        </w:tc>
        <w:tc>
          <w:tcPr>
            <w:tcW w:w="2209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ПЛАНИРУЕМЫЕ МЕРОПРИЯТИЯ</w:t>
            </w:r>
          </w:p>
        </w:tc>
      </w:tr>
      <w:tr w:rsidR="00B80C86" w:rsidRPr="00B80C86" w:rsidTr="000326E3">
        <w:tc>
          <w:tcPr>
            <w:tcW w:w="2802" w:type="dxa"/>
          </w:tcPr>
          <w:p w:rsidR="00824EFE" w:rsidRPr="00B80C86" w:rsidRDefault="00824EFE" w:rsidP="00824EFE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Организовать деятельность по обновлению информационного и технического состояния ОО для обеспечения работы ОО в условиях современного информационного общества</w:t>
            </w:r>
          </w:p>
        </w:tc>
        <w:tc>
          <w:tcPr>
            <w:tcW w:w="2976" w:type="dxa"/>
          </w:tcPr>
          <w:p w:rsidR="00824EFE" w:rsidRPr="00B80C86" w:rsidRDefault="00824EFE" w:rsidP="00824EFE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 Обновить информационное наполнение и функциональные возможности официального сайта ОО</w:t>
            </w:r>
          </w:p>
          <w:p w:rsidR="00824EFE" w:rsidRPr="00B80C86" w:rsidRDefault="00824EFE" w:rsidP="00824EF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824EFE" w:rsidRPr="00B80C86" w:rsidRDefault="00A542B7" w:rsidP="00824EFE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%  обновления информационного наполнения и функциональных возможностей</w:t>
            </w:r>
            <w:r w:rsidR="00824EFE" w:rsidRPr="00B80C86">
              <w:rPr>
                <w:rFonts w:ascii="Times New Roman" w:hAnsi="Times New Roman" w:cs="Times New Roman"/>
                <w:i/>
              </w:rPr>
              <w:t xml:space="preserve"> открытых и общедоступных информационных ресурсов.</w:t>
            </w:r>
          </w:p>
          <w:p w:rsidR="00824EFE" w:rsidRPr="00B80C86" w:rsidRDefault="00824EFE" w:rsidP="00824EFE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26" w:type="dxa"/>
          </w:tcPr>
          <w:p w:rsidR="00824EFE" w:rsidRPr="00B80C86" w:rsidRDefault="00824EFE" w:rsidP="00824EFE">
            <w:pPr>
              <w:tabs>
                <w:tab w:val="left" w:pos="309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ДОО обеспечена техническими средствами.</w:t>
            </w:r>
          </w:p>
          <w:p w:rsidR="00824EFE" w:rsidRPr="00B80C86" w:rsidRDefault="00824EFE" w:rsidP="00824EFE">
            <w:pPr>
              <w:tabs>
                <w:tab w:val="left" w:pos="309"/>
              </w:tabs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09" w:type="dxa"/>
          </w:tcPr>
          <w:p w:rsidR="00824EFE" w:rsidRPr="00B80C86" w:rsidRDefault="00824EFE" w:rsidP="00824EFE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Техническое обновление ОО для создания цифровой образовательной среды  ОО.</w:t>
            </w:r>
          </w:p>
        </w:tc>
        <w:tc>
          <w:tcPr>
            <w:tcW w:w="2761" w:type="dxa"/>
          </w:tcPr>
          <w:p w:rsidR="00824EFE" w:rsidRPr="00B80C86" w:rsidRDefault="00A542B7" w:rsidP="00824EFE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Участие в методических семинарах</w:t>
            </w:r>
            <w:r w:rsidR="00824EFE" w:rsidRPr="00B80C86">
              <w:rPr>
                <w:rFonts w:ascii="Times New Roman" w:hAnsi="Times New Roman" w:cs="Times New Roman"/>
                <w:i/>
              </w:rPr>
              <w:t xml:space="preserve"> по наполнению официальных сайтов ОО</w:t>
            </w:r>
          </w:p>
          <w:p w:rsidR="00824EFE" w:rsidRPr="00B80C86" w:rsidRDefault="00824EFE" w:rsidP="00824EFE">
            <w:pPr>
              <w:rPr>
                <w:rFonts w:ascii="Times New Roman" w:hAnsi="Times New Roman" w:cs="Times New Roman"/>
                <w:i/>
              </w:rPr>
            </w:pPr>
          </w:p>
          <w:p w:rsidR="00824EFE" w:rsidRPr="00B80C86" w:rsidRDefault="00824EFE" w:rsidP="00824EF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НАПРАВЛЕНИЕ Современное технологическое образование и кадровый потенциал Ирбейского района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b/>
                <w:i/>
              </w:rPr>
              <w:t>Уровень образовательной организации</w:t>
            </w:r>
          </w:p>
        </w:tc>
      </w:tr>
      <w:tr w:rsidR="00B80C86" w:rsidRPr="00B80C86" w:rsidTr="0056454C">
        <w:tc>
          <w:tcPr>
            <w:tcW w:w="15984" w:type="dxa"/>
            <w:gridSpan w:val="6"/>
          </w:tcPr>
          <w:p w:rsidR="00824EFE" w:rsidRPr="00B80C86" w:rsidRDefault="00824EFE" w:rsidP="00515EDF">
            <w:pPr>
              <w:rPr>
                <w:rFonts w:ascii="Times New Roman" w:hAnsi="Times New Roman" w:cs="Times New Roman"/>
                <w:b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ЦЕЛЬ</w:t>
            </w:r>
            <w:r w:rsidR="00A542B7" w:rsidRPr="00B80C86">
              <w:rPr>
                <w:rFonts w:ascii="Times New Roman" w:hAnsi="Times New Roman" w:cs="Times New Roman"/>
                <w:b/>
                <w:i/>
              </w:rPr>
              <w:t xml:space="preserve"> Становление практик </w:t>
            </w:r>
            <w:r w:rsidR="00515EDF" w:rsidRPr="00B80C86">
              <w:rPr>
                <w:rFonts w:ascii="Times New Roman" w:hAnsi="Times New Roman" w:cs="Times New Roman"/>
                <w:b/>
                <w:i/>
              </w:rPr>
              <w:t>ранней профориентации детей дошкольного возраста в условиях ДОО.</w:t>
            </w:r>
          </w:p>
        </w:tc>
      </w:tr>
      <w:tr w:rsidR="00B80C86" w:rsidRPr="00B80C86" w:rsidTr="000326E3">
        <w:tc>
          <w:tcPr>
            <w:tcW w:w="2802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2976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2826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ЗАДЕЛЫ</w:t>
            </w:r>
          </w:p>
        </w:tc>
        <w:tc>
          <w:tcPr>
            <w:tcW w:w="2209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2761" w:type="dxa"/>
          </w:tcPr>
          <w:p w:rsidR="00824EFE" w:rsidRPr="00B80C86" w:rsidRDefault="00824EFE" w:rsidP="00824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ПЛАНИРУЕМЫЕ МЕРОПРИЯТИЯ</w:t>
            </w:r>
          </w:p>
        </w:tc>
      </w:tr>
      <w:tr w:rsidR="00B80C86" w:rsidRPr="00B80C86" w:rsidTr="000326E3">
        <w:tc>
          <w:tcPr>
            <w:tcW w:w="2802" w:type="dxa"/>
          </w:tcPr>
          <w:p w:rsidR="00A542B7" w:rsidRPr="00B80C86" w:rsidRDefault="00A542B7" w:rsidP="00A542B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Продолжить совершенствование профориентационной работы с обучающимися (воспитанниками), способствующей ранней профориентации, самоопределению на этапе дошкольного образования, через расширение партнерства ОО между собой, с  организациями и предприятиями района</w:t>
            </w:r>
          </w:p>
        </w:tc>
        <w:tc>
          <w:tcPr>
            <w:tcW w:w="2976" w:type="dxa"/>
          </w:tcPr>
          <w:p w:rsidR="00A542B7" w:rsidRPr="00B80C86" w:rsidRDefault="00A542B7" w:rsidP="00A542B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Участие ДОО в муниципальном проекте ЕОПР-ВОВП</w:t>
            </w:r>
          </w:p>
          <w:p w:rsidR="00A542B7" w:rsidRPr="00B80C86" w:rsidRDefault="00A542B7" w:rsidP="00A542B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40% педагог</w:t>
            </w:r>
            <w:r w:rsidR="00D810C2">
              <w:rPr>
                <w:rFonts w:ascii="Times New Roman" w:hAnsi="Times New Roman" w:cs="Times New Roman"/>
                <w:i/>
              </w:rPr>
              <w:t>о</w:t>
            </w:r>
            <w:r w:rsidRPr="00B80C86">
              <w:rPr>
                <w:rFonts w:ascii="Times New Roman" w:hAnsi="Times New Roman" w:cs="Times New Roman"/>
                <w:i/>
              </w:rPr>
              <w:t>в организуют дополнительные мероприятия по ранней профориентации детей дошкольного возраста</w:t>
            </w:r>
          </w:p>
          <w:p w:rsidR="00A542B7" w:rsidRPr="00B80C86" w:rsidRDefault="00A542B7" w:rsidP="00A542B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A542B7" w:rsidRPr="00B80C86" w:rsidRDefault="00A542B7" w:rsidP="00A542B7">
            <w:pPr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Доля воспитателей  организующих дополнительные мероприятия по ранней профориентации детей дошкольного возраста участников </w:t>
            </w:r>
          </w:p>
          <w:p w:rsidR="00A542B7" w:rsidRPr="00B80C86" w:rsidRDefault="00A542B7" w:rsidP="00A542B7">
            <w:pPr>
              <w:tabs>
                <w:tab w:val="left" w:pos="309"/>
              </w:tabs>
              <w:ind w:left="2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6" w:type="dxa"/>
          </w:tcPr>
          <w:p w:rsidR="00A542B7" w:rsidRPr="00B80C86" w:rsidRDefault="00A542B7" w:rsidP="00A542B7">
            <w:pPr>
              <w:tabs>
                <w:tab w:val="left" w:pos="309"/>
              </w:tabs>
              <w:ind w:left="34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Участие в муниципальном проекте ЕОПР-ВОВП</w:t>
            </w:r>
          </w:p>
        </w:tc>
        <w:tc>
          <w:tcPr>
            <w:tcW w:w="2209" w:type="dxa"/>
          </w:tcPr>
          <w:p w:rsidR="00A542B7" w:rsidRPr="00B80C86" w:rsidRDefault="00A542B7" w:rsidP="00A542B7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 xml:space="preserve">Расширение </w:t>
            </w:r>
            <w:r w:rsidR="00515EDF" w:rsidRPr="00B80C86">
              <w:rPr>
                <w:rFonts w:ascii="Times New Roman" w:hAnsi="Times New Roman" w:cs="Times New Roman"/>
                <w:i/>
              </w:rPr>
              <w:t>представлений детей о профессиях их родителей, людей ближайшего окружения.</w:t>
            </w:r>
          </w:p>
        </w:tc>
        <w:tc>
          <w:tcPr>
            <w:tcW w:w="2761" w:type="dxa"/>
          </w:tcPr>
          <w:p w:rsidR="00515EDF" w:rsidRPr="00B80C86" w:rsidRDefault="00515EDF" w:rsidP="00A542B7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Участие в реализации</w:t>
            </w:r>
            <w:r w:rsidR="00A542B7" w:rsidRPr="00B80C86">
              <w:rPr>
                <w:rFonts w:ascii="Times New Roman" w:hAnsi="Times New Roman" w:cs="Times New Roman"/>
                <w:i/>
              </w:rPr>
              <w:t xml:space="preserve"> годовых планов муниципальных проектов</w:t>
            </w:r>
            <w:r w:rsidRPr="00B80C86">
              <w:rPr>
                <w:rFonts w:ascii="Times New Roman" w:hAnsi="Times New Roman" w:cs="Times New Roman"/>
                <w:i/>
              </w:rPr>
              <w:t>.</w:t>
            </w:r>
          </w:p>
          <w:p w:rsidR="00A542B7" w:rsidRPr="00B80C86" w:rsidRDefault="00515EDF" w:rsidP="00A542B7">
            <w:pPr>
              <w:rPr>
                <w:rFonts w:ascii="Times New Roman" w:hAnsi="Times New Roman" w:cs="Times New Roman"/>
                <w:i/>
              </w:rPr>
            </w:pPr>
            <w:r w:rsidRPr="00B80C86">
              <w:rPr>
                <w:rFonts w:ascii="Times New Roman" w:hAnsi="Times New Roman" w:cs="Times New Roman"/>
                <w:i/>
              </w:rPr>
              <w:t>Организация часа ролевой игры с участием родительской общественности.</w:t>
            </w:r>
            <w:r w:rsidR="00A542B7" w:rsidRPr="00B80C8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542B7" w:rsidRPr="00B80C86" w:rsidRDefault="00A542B7" w:rsidP="00A542B7">
            <w:pPr>
              <w:rPr>
                <w:rFonts w:ascii="Times New Roman" w:hAnsi="Times New Roman" w:cs="Times New Roman"/>
                <w:i/>
              </w:rPr>
            </w:pPr>
          </w:p>
          <w:p w:rsidR="00A542B7" w:rsidRPr="00B80C86" w:rsidRDefault="00A542B7" w:rsidP="00A542B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71211" w:rsidRPr="00B80C86" w:rsidRDefault="00271211" w:rsidP="00BD338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1211" w:rsidRPr="00B80C86" w:rsidSect="00781361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E9"/>
    <w:multiLevelType w:val="hybridMultilevel"/>
    <w:tmpl w:val="E36055B8"/>
    <w:lvl w:ilvl="0" w:tplc="D0C6C10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436C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C86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C016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0D4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408D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05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C9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42D9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6A2105"/>
    <w:multiLevelType w:val="hybridMultilevel"/>
    <w:tmpl w:val="F00EF86C"/>
    <w:lvl w:ilvl="0" w:tplc="B618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D7A1D"/>
    <w:multiLevelType w:val="hybridMultilevel"/>
    <w:tmpl w:val="0F0450C4"/>
    <w:lvl w:ilvl="0" w:tplc="00B6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82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87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2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C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6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4A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5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67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82154"/>
    <w:multiLevelType w:val="hybridMultilevel"/>
    <w:tmpl w:val="193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967"/>
    <w:multiLevelType w:val="hybridMultilevel"/>
    <w:tmpl w:val="43C2E356"/>
    <w:lvl w:ilvl="0" w:tplc="3FAAD5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8253702"/>
    <w:multiLevelType w:val="hybridMultilevel"/>
    <w:tmpl w:val="193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6461D"/>
    <w:multiLevelType w:val="hybridMultilevel"/>
    <w:tmpl w:val="FFF01EFA"/>
    <w:lvl w:ilvl="0" w:tplc="B5F2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0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9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C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8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0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32EAD"/>
    <w:multiLevelType w:val="hybridMultilevel"/>
    <w:tmpl w:val="D9645898"/>
    <w:lvl w:ilvl="0" w:tplc="3788D6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032A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806F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2DD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EB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2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93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68D8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2F12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B7C36E3"/>
    <w:multiLevelType w:val="hybridMultilevel"/>
    <w:tmpl w:val="B62AF76A"/>
    <w:lvl w:ilvl="0" w:tplc="55E6EDA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0363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A1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4A6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A7D3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005A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14C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653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01A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E050235"/>
    <w:multiLevelType w:val="hybridMultilevel"/>
    <w:tmpl w:val="C146559E"/>
    <w:lvl w:ilvl="0" w:tplc="28F6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81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66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5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A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28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1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E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2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C6906"/>
    <w:multiLevelType w:val="hybridMultilevel"/>
    <w:tmpl w:val="B46648E6"/>
    <w:lvl w:ilvl="0" w:tplc="0A2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C413D"/>
    <w:multiLevelType w:val="hybridMultilevel"/>
    <w:tmpl w:val="FFF01EFA"/>
    <w:lvl w:ilvl="0" w:tplc="B5F2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0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9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C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8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0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2168B"/>
    <w:multiLevelType w:val="hybridMultilevel"/>
    <w:tmpl w:val="34867A9A"/>
    <w:lvl w:ilvl="0" w:tplc="D0E2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AF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A4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69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AC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A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C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48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28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142DB"/>
    <w:multiLevelType w:val="hybridMultilevel"/>
    <w:tmpl w:val="3FB8DE4E"/>
    <w:lvl w:ilvl="0" w:tplc="F92E0E7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617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6144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4EFA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BF5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492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605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6909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1D4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58550AC"/>
    <w:multiLevelType w:val="hybridMultilevel"/>
    <w:tmpl w:val="D5B8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A507E"/>
    <w:multiLevelType w:val="hybridMultilevel"/>
    <w:tmpl w:val="91F0376A"/>
    <w:lvl w:ilvl="0" w:tplc="563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A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5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A9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08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44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3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A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BA749E"/>
    <w:multiLevelType w:val="hybridMultilevel"/>
    <w:tmpl w:val="FFF01EFA"/>
    <w:lvl w:ilvl="0" w:tplc="B5F2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0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9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C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8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0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AF6D8E"/>
    <w:multiLevelType w:val="hybridMultilevel"/>
    <w:tmpl w:val="7F0EB84E"/>
    <w:lvl w:ilvl="0" w:tplc="0A2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84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CD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CD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E5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0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C9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1CE9"/>
    <w:multiLevelType w:val="hybridMultilevel"/>
    <w:tmpl w:val="DA022EE8"/>
    <w:lvl w:ilvl="0" w:tplc="B5F28F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3330BE1"/>
    <w:multiLevelType w:val="hybridMultilevel"/>
    <w:tmpl w:val="F42A9468"/>
    <w:lvl w:ilvl="0" w:tplc="BDC2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C95C">
      <w:start w:val="110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E4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0F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86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62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6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23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83ED8"/>
    <w:multiLevelType w:val="hybridMultilevel"/>
    <w:tmpl w:val="38C8C974"/>
    <w:lvl w:ilvl="0" w:tplc="1C4A9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2E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E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AC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C3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AE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6E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AC1255"/>
    <w:multiLevelType w:val="hybridMultilevel"/>
    <w:tmpl w:val="1B8C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172AF"/>
    <w:multiLevelType w:val="hybridMultilevel"/>
    <w:tmpl w:val="03B24544"/>
    <w:lvl w:ilvl="0" w:tplc="BBD0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EB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0F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28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61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24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81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C5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05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EF7CDC"/>
    <w:multiLevelType w:val="hybridMultilevel"/>
    <w:tmpl w:val="CE7E46FA"/>
    <w:lvl w:ilvl="0" w:tplc="70B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A8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9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4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C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83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8F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A9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64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DD5F11"/>
    <w:multiLevelType w:val="hybridMultilevel"/>
    <w:tmpl w:val="8EB065C2"/>
    <w:lvl w:ilvl="0" w:tplc="62B2E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22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2E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AE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6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2C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0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7703DB"/>
    <w:multiLevelType w:val="hybridMultilevel"/>
    <w:tmpl w:val="0ACC9C1E"/>
    <w:lvl w:ilvl="0" w:tplc="B618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AF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A9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8A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8F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0D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2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42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0E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9048CC"/>
    <w:multiLevelType w:val="hybridMultilevel"/>
    <w:tmpl w:val="247A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B5A94"/>
    <w:multiLevelType w:val="hybridMultilevel"/>
    <w:tmpl w:val="373EA196"/>
    <w:lvl w:ilvl="0" w:tplc="A858E9F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0AE0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083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95E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040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7A7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2690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E9E5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617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9F6EEA"/>
    <w:multiLevelType w:val="hybridMultilevel"/>
    <w:tmpl w:val="AB5EDAA2"/>
    <w:lvl w:ilvl="0" w:tplc="3D22BC6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20B4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4516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A4E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CFD3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289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8C6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AABF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C552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E1E7A1C"/>
    <w:multiLevelType w:val="hybridMultilevel"/>
    <w:tmpl w:val="A1CA4BC4"/>
    <w:lvl w:ilvl="0" w:tplc="F95E41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0A42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C42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900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B7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09C7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A23D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4C5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6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04C14CF"/>
    <w:multiLevelType w:val="hybridMultilevel"/>
    <w:tmpl w:val="CAF6BEC4"/>
    <w:lvl w:ilvl="0" w:tplc="EE98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87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1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E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E3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4D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2A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6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B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703377"/>
    <w:multiLevelType w:val="hybridMultilevel"/>
    <w:tmpl w:val="3FB45F30"/>
    <w:lvl w:ilvl="0" w:tplc="2040B4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902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8985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85F9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0052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C4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C347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826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43CA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35C193A"/>
    <w:multiLevelType w:val="hybridMultilevel"/>
    <w:tmpl w:val="9352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9920FB"/>
    <w:multiLevelType w:val="hybridMultilevel"/>
    <w:tmpl w:val="7F0EB84E"/>
    <w:lvl w:ilvl="0" w:tplc="0A2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84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CD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CD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E5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0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C9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B2EBD"/>
    <w:multiLevelType w:val="hybridMultilevel"/>
    <w:tmpl w:val="DA022EE8"/>
    <w:lvl w:ilvl="0" w:tplc="B5F28F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3E6E5239"/>
    <w:multiLevelType w:val="hybridMultilevel"/>
    <w:tmpl w:val="3AFE9F16"/>
    <w:lvl w:ilvl="0" w:tplc="AC1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ED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E7002">
      <w:start w:val="1255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CF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61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20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8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47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6C6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80B28"/>
    <w:multiLevelType w:val="hybridMultilevel"/>
    <w:tmpl w:val="67BE3C16"/>
    <w:lvl w:ilvl="0" w:tplc="980E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A4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E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AD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A8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D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A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4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2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B4493A"/>
    <w:multiLevelType w:val="hybridMultilevel"/>
    <w:tmpl w:val="32D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453DB"/>
    <w:multiLevelType w:val="hybridMultilevel"/>
    <w:tmpl w:val="999EACE0"/>
    <w:lvl w:ilvl="0" w:tplc="BB2AB1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FEA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AF75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A7C7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A43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7F8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A33C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20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437E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5D41973"/>
    <w:multiLevelType w:val="hybridMultilevel"/>
    <w:tmpl w:val="A07A1A7A"/>
    <w:lvl w:ilvl="0" w:tplc="D4741C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>
    <w:nsid w:val="4B373AAF"/>
    <w:multiLevelType w:val="hybridMultilevel"/>
    <w:tmpl w:val="191A7B80"/>
    <w:lvl w:ilvl="0" w:tplc="0A2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92405"/>
    <w:multiLevelType w:val="hybridMultilevel"/>
    <w:tmpl w:val="FFF01EFA"/>
    <w:lvl w:ilvl="0" w:tplc="B5F2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0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9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C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8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0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B13A83"/>
    <w:multiLevelType w:val="hybridMultilevel"/>
    <w:tmpl w:val="5284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95519"/>
    <w:multiLevelType w:val="hybridMultilevel"/>
    <w:tmpl w:val="E41A400A"/>
    <w:lvl w:ilvl="0" w:tplc="0B86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8DA3E">
      <w:start w:val="127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0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A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63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E2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8B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E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407082"/>
    <w:multiLevelType w:val="hybridMultilevel"/>
    <w:tmpl w:val="FC2E1DF6"/>
    <w:lvl w:ilvl="0" w:tplc="D8CC94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1C7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822D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8C7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A1E3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E7C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0CDE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09FA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0F7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2455E82"/>
    <w:multiLevelType w:val="hybridMultilevel"/>
    <w:tmpl w:val="BB065E1E"/>
    <w:lvl w:ilvl="0" w:tplc="131802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E4C7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399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61E0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4415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24D8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628A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87B4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2C74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96711E6"/>
    <w:multiLevelType w:val="hybridMultilevel"/>
    <w:tmpl w:val="32D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C2152"/>
    <w:multiLevelType w:val="hybridMultilevel"/>
    <w:tmpl w:val="8A68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9D5FE7"/>
    <w:multiLevelType w:val="hybridMultilevel"/>
    <w:tmpl w:val="3EE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50470"/>
    <w:multiLevelType w:val="hybridMultilevel"/>
    <w:tmpl w:val="DA022EE8"/>
    <w:lvl w:ilvl="0" w:tplc="B5F28F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>
    <w:nsid w:val="5BB752DF"/>
    <w:multiLevelType w:val="hybridMultilevel"/>
    <w:tmpl w:val="010C8E18"/>
    <w:lvl w:ilvl="0" w:tplc="9410C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48BB6">
      <w:start w:val="150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AD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61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5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A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20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6E4238"/>
    <w:multiLevelType w:val="hybridMultilevel"/>
    <w:tmpl w:val="2EEA1484"/>
    <w:lvl w:ilvl="0" w:tplc="5B1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68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C1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6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6B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5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A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66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A8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1E41AE"/>
    <w:multiLevelType w:val="hybridMultilevel"/>
    <w:tmpl w:val="DA022EE8"/>
    <w:lvl w:ilvl="0" w:tplc="B5F28F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>
    <w:nsid w:val="64B00780"/>
    <w:multiLevelType w:val="hybridMultilevel"/>
    <w:tmpl w:val="D5B8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D12E3"/>
    <w:multiLevelType w:val="hybridMultilevel"/>
    <w:tmpl w:val="9BB0172C"/>
    <w:lvl w:ilvl="0" w:tplc="36723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B02A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81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6D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C9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3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2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E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B973D1"/>
    <w:multiLevelType w:val="hybridMultilevel"/>
    <w:tmpl w:val="BDD2A71C"/>
    <w:lvl w:ilvl="0" w:tplc="6BE6CB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03E4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6600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3B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0519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895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A798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06A3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4723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8607391"/>
    <w:multiLevelType w:val="hybridMultilevel"/>
    <w:tmpl w:val="CAF6BEC4"/>
    <w:lvl w:ilvl="0" w:tplc="EE98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87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1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E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E3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4D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2A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6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B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1F266A"/>
    <w:multiLevelType w:val="hybridMultilevel"/>
    <w:tmpl w:val="EAFE9802"/>
    <w:lvl w:ilvl="0" w:tplc="00B20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2FB9A">
      <w:start w:val="108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D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EE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A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CB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A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A1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F91D9D"/>
    <w:multiLevelType w:val="hybridMultilevel"/>
    <w:tmpl w:val="85D48838"/>
    <w:lvl w:ilvl="0" w:tplc="0A2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84916"/>
    <w:multiLevelType w:val="hybridMultilevel"/>
    <w:tmpl w:val="607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035B9C"/>
    <w:multiLevelType w:val="hybridMultilevel"/>
    <w:tmpl w:val="67BE3C16"/>
    <w:lvl w:ilvl="0" w:tplc="980E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A4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E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AD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A8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D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A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4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2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335E40"/>
    <w:multiLevelType w:val="hybridMultilevel"/>
    <w:tmpl w:val="017C4D00"/>
    <w:lvl w:ilvl="0" w:tplc="6CCE7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2C44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083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882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6C1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A188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CE0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447F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05D0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41E7A94"/>
    <w:multiLevelType w:val="hybridMultilevel"/>
    <w:tmpl w:val="A37A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FE1DF3"/>
    <w:multiLevelType w:val="hybridMultilevel"/>
    <w:tmpl w:val="4D4E354A"/>
    <w:lvl w:ilvl="0" w:tplc="0A2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50"/>
  </w:num>
  <w:num w:numId="4">
    <w:abstractNumId w:val="15"/>
  </w:num>
  <w:num w:numId="5">
    <w:abstractNumId w:val="22"/>
  </w:num>
  <w:num w:numId="6">
    <w:abstractNumId w:val="38"/>
  </w:num>
  <w:num w:numId="7">
    <w:abstractNumId w:val="12"/>
  </w:num>
  <w:num w:numId="8">
    <w:abstractNumId w:val="44"/>
  </w:num>
  <w:num w:numId="9">
    <w:abstractNumId w:val="13"/>
  </w:num>
  <w:num w:numId="10">
    <w:abstractNumId w:val="55"/>
  </w:num>
  <w:num w:numId="11">
    <w:abstractNumId w:val="39"/>
  </w:num>
  <w:num w:numId="12">
    <w:abstractNumId w:val="30"/>
  </w:num>
  <w:num w:numId="13">
    <w:abstractNumId w:val="35"/>
  </w:num>
  <w:num w:numId="14">
    <w:abstractNumId w:val="20"/>
  </w:num>
  <w:num w:numId="15">
    <w:abstractNumId w:val="29"/>
  </w:num>
  <w:num w:numId="16">
    <w:abstractNumId w:val="43"/>
  </w:num>
  <w:num w:numId="17">
    <w:abstractNumId w:val="11"/>
  </w:num>
  <w:num w:numId="18">
    <w:abstractNumId w:val="51"/>
  </w:num>
  <w:num w:numId="19">
    <w:abstractNumId w:val="61"/>
  </w:num>
  <w:num w:numId="20">
    <w:abstractNumId w:val="37"/>
  </w:num>
  <w:num w:numId="21">
    <w:abstractNumId w:val="45"/>
  </w:num>
  <w:num w:numId="22">
    <w:abstractNumId w:val="8"/>
  </w:num>
  <w:num w:numId="23">
    <w:abstractNumId w:val="54"/>
  </w:num>
  <w:num w:numId="24">
    <w:abstractNumId w:val="31"/>
  </w:num>
  <w:num w:numId="25">
    <w:abstractNumId w:val="9"/>
  </w:num>
  <w:num w:numId="26">
    <w:abstractNumId w:val="2"/>
  </w:num>
  <w:num w:numId="27">
    <w:abstractNumId w:val="57"/>
  </w:num>
  <w:num w:numId="28">
    <w:abstractNumId w:val="23"/>
  </w:num>
  <w:num w:numId="29">
    <w:abstractNumId w:val="53"/>
  </w:num>
  <w:num w:numId="30">
    <w:abstractNumId w:val="28"/>
  </w:num>
  <w:num w:numId="31">
    <w:abstractNumId w:val="19"/>
  </w:num>
  <w:num w:numId="32">
    <w:abstractNumId w:val="60"/>
  </w:num>
  <w:num w:numId="33">
    <w:abstractNumId w:val="5"/>
  </w:num>
  <w:num w:numId="34">
    <w:abstractNumId w:val="27"/>
  </w:num>
  <w:num w:numId="35">
    <w:abstractNumId w:val="25"/>
  </w:num>
  <w:num w:numId="36">
    <w:abstractNumId w:val="59"/>
  </w:num>
  <w:num w:numId="37">
    <w:abstractNumId w:val="7"/>
  </w:num>
  <w:num w:numId="38">
    <w:abstractNumId w:val="24"/>
  </w:num>
  <w:num w:numId="39">
    <w:abstractNumId w:val="17"/>
  </w:num>
  <w:num w:numId="40">
    <w:abstractNumId w:val="46"/>
  </w:num>
  <w:num w:numId="41">
    <w:abstractNumId w:val="14"/>
  </w:num>
  <w:num w:numId="42">
    <w:abstractNumId w:val="3"/>
  </w:num>
  <w:num w:numId="43">
    <w:abstractNumId w:val="56"/>
  </w:num>
  <w:num w:numId="44">
    <w:abstractNumId w:val="6"/>
  </w:num>
  <w:num w:numId="45">
    <w:abstractNumId w:val="49"/>
  </w:num>
  <w:num w:numId="46">
    <w:abstractNumId w:val="26"/>
  </w:num>
  <w:num w:numId="47">
    <w:abstractNumId w:val="21"/>
  </w:num>
  <w:num w:numId="48">
    <w:abstractNumId w:val="36"/>
  </w:num>
  <w:num w:numId="49">
    <w:abstractNumId w:val="1"/>
  </w:num>
  <w:num w:numId="50">
    <w:abstractNumId w:val="33"/>
  </w:num>
  <w:num w:numId="51">
    <w:abstractNumId w:val="10"/>
  </w:num>
  <w:num w:numId="52">
    <w:abstractNumId w:val="58"/>
  </w:num>
  <w:num w:numId="53">
    <w:abstractNumId w:val="63"/>
  </w:num>
  <w:num w:numId="54">
    <w:abstractNumId w:val="40"/>
  </w:num>
  <w:num w:numId="55">
    <w:abstractNumId w:val="62"/>
  </w:num>
  <w:num w:numId="56">
    <w:abstractNumId w:val="34"/>
  </w:num>
  <w:num w:numId="57">
    <w:abstractNumId w:val="18"/>
  </w:num>
  <w:num w:numId="58">
    <w:abstractNumId w:val="52"/>
  </w:num>
  <w:num w:numId="59">
    <w:abstractNumId w:val="41"/>
  </w:num>
  <w:num w:numId="60">
    <w:abstractNumId w:val="16"/>
  </w:num>
  <w:num w:numId="61">
    <w:abstractNumId w:val="48"/>
  </w:num>
  <w:num w:numId="62">
    <w:abstractNumId w:val="47"/>
  </w:num>
  <w:num w:numId="63">
    <w:abstractNumId w:val="32"/>
  </w:num>
  <w:num w:numId="6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1361"/>
    <w:rsid w:val="0001574B"/>
    <w:rsid w:val="0002018B"/>
    <w:rsid w:val="00024143"/>
    <w:rsid w:val="00030193"/>
    <w:rsid w:val="000326E3"/>
    <w:rsid w:val="00034506"/>
    <w:rsid w:val="00035E86"/>
    <w:rsid w:val="000642D4"/>
    <w:rsid w:val="000816FF"/>
    <w:rsid w:val="00092A76"/>
    <w:rsid w:val="000932D5"/>
    <w:rsid w:val="00094B15"/>
    <w:rsid w:val="000A2F5A"/>
    <w:rsid w:val="000A341B"/>
    <w:rsid w:val="000A6FDD"/>
    <w:rsid w:val="000B431F"/>
    <w:rsid w:val="000B535D"/>
    <w:rsid w:val="000B7C31"/>
    <w:rsid w:val="000C00C0"/>
    <w:rsid w:val="000C156A"/>
    <w:rsid w:val="000C2196"/>
    <w:rsid w:val="000C3049"/>
    <w:rsid w:val="000D63B2"/>
    <w:rsid w:val="000F4914"/>
    <w:rsid w:val="001072EB"/>
    <w:rsid w:val="001204AA"/>
    <w:rsid w:val="00130277"/>
    <w:rsid w:val="001350A0"/>
    <w:rsid w:val="00143AD3"/>
    <w:rsid w:val="001502B3"/>
    <w:rsid w:val="001710AD"/>
    <w:rsid w:val="001806A6"/>
    <w:rsid w:val="00197F4F"/>
    <w:rsid w:val="00197F7A"/>
    <w:rsid w:val="001A591B"/>
    <w:rsid w:val="001A6B5E"/>
    <w:rsid w:val="001D0A9B"/>
    <w:rsid w:val="001E01AD"/>
    <w:rsid w:val="001F1157"/>
    <w:rsid w:val="00231B06"/>
    <w:rsid w:val="00250768"/>
    <w:rsid w:val="00255BD2"/>
    <w:rsid w:val="002624D7"/>
    <w:rsid w:val="00267A01"/>
    <w:rsid w:val="00271211"/>
    <w:rsid w:val="002723CE"/>
    <w:rsid w:val="00296CF7"/>
    <w:rsid w:val="002970B3"/>
    <w:rsid w:val="002A3889"/>
    <w:rsid w:val="002A4316"/>
    <w:rsid w:val="002A70E0"/>
    <w:rsid w:val="002B48E6"/>
    <w:rsid w:val="002C3176"/>
    <w:rsid w:val="002E2F2E"/>
    <w:rsid w:val="002F35D1"/>
    <w:rsid w:val="003201BC"/>
    <w:rsid w:val="00321177"/>
    <w:rsid w:val="00326B50"/>
    <w:rsid w:val="003624C9"/>
    <w:rsid w:val="003801C6"/>
    <w:rsid w:val="003844B9"/>
    <w:rsid w:val="003B627A"/>
    <w:rsid w:val="003C459E"/>
    <w:rsid w:val="003C6AB2"/>
    <w:rsid w:val="003D010E"/>
    <w:rsid w:val="003D4F16"/>
    <w:rsid w:val="003D60B8"/>
    <w:rsid w:val="003E39E6"/>
    <w:rsid w:val="003F0510"/>
    <w:rsid w:val="00401FB4"/>
    <w:rsid w:val="00403D38"/>
    <w:rsid w:val="00424DD4"/>
    <w:rsid w:val="00426323"/>
    <w:rsid w:val="004263DD"/>
    <w:rsid w:val="0044439F"/>
    <w:rsid w:val="00454B75"/>
    <w:rsid w:val="004561C3"/>
    <w:rsid w:val="00460B3E"/>
    <w:rsid w:val="004745FF"/>
    <w:rsid w:val="0047610C"/>
    <w:rsid w:val="004A5922"/>
    <w:rsid w:val="004D0554"/>
    <w:rsid w:val="004D47EC"/>
    <w:rsid w:val="004F798F"/>
    <w:rsid w:val="00500A6A"/>
    <w:rsid w:val="00515EDF"/>
    <w:rsid w:val="005233BC"/>
    <w:rsid w:val="00524A0D"/>
    <w:rsid w:val="00526907"/>
    <w:rsid w:val="00542133"/>
    <w:rsid w:val="00543A2C"/>
    <w:rsid w:val="00545E30"/>
    <w:rsid w:val="00547838"/>
    <w:rsid w:val="00560B6B"/>
    <w:rsid w:val="0056454C"/>
    <w:rsid w:val="00570565"/>
    <w:rsid w:val="00570636"/>
    <w:rsid w:val="00574576"/>
    <w:rsid w:val="00574578"/>
    <w:rsid w:val="00577660"/>
    <w:rsid w:val="00577E2C"/>
    <w:rsid w:val="005940C4"/>
    <w:rsid w:val="0059621F"/>
    <w:rsid w:val="005B2816"/>
    <w:rsid w:val="005B2E4B"/>
    <w:rsid w:val="005B3795"/>
    <w:rsid w:val="005E1564"/>
    <w:rsid w:val="005F0258"/>
    <w:rsid w:val="006012B9"/>
    <w:rsid w:val="006148DB"/>
    <w:rsid w:val="00623A88"/>
    <w:rsid w:val="00624EE2"/>
    <w:rsid w:val="00627D9E"/>
    <w:rsid w:val="00632B2A"/>
    <w:rsid w:val="006366C0"/>
    <w:rsid w:val="0067357F"/>
    <w:rsid w:val="00675422"/>
    <w:rsid w:val="0068697D"/>
    <w:rsid w:val="00686E35"/>
    <w:rsid w:val="006B0CC3"/>
    <w:rsid w:val="006B31B1"/>
    <w:rsid w:val="006B3358"/>
    <w:rsid w:val="006E4340"/>
    <w:rsid w:val="007047D5"/>
    <w:rsid w:val="007232AB"/>
    <w:rsid w:val="007253C7"/>
    <w:rsid w:val="007262BB"/>
    <w:rsid w:val="00735CEF"/>
    <w:rsid w:val="007629DB"/>
    <w:rsid w:val="0077431F"/>
    <w:rsid w:val="00777066"/>
    <w:rsid w:val="00781361"/>
    <w:rsid w:val="007832BD"/>
    <w:rsid w:val="00793A58"/>
    <w:rsid w:val="007A2310"/>
    <w:rsid w:val="007B5059"/>
    <w:rsid w:val="007B7594"/>
    <w:rsid w:val="007C24B6"/>
    <w:rsid w:val="007C2C2F"/>
    <w:rsid w:val="007C66C1"/>
    <w:rsid w:val="007E64E6"/>
    <w:rsid w:val="007E6F1E"/>
    <w:rsid w:val="00804F70"/>
    <w:rsid w:val="00817A4F"/>
    <w:rsid w:val="00823B2A"/>
    <w:rsid w:val="00824EFE"/>
    <w:rsid w:val="00830141"/>
    <w:rsid w:val="00831617"/>
    <w:rsid w:val="008455D6"/>
    <w:rsid w:val="00851711"/>
    <w:rsid w:val="008565AF"/>
    <w:rsid w:val="00865A69"/>
    <w:rsid w:val="00867A9D"/>
    <w:rsid w:val="00872248"/>
    <w:rsid w:val="0089750D"/>
    <w:rsid w:val="008A37BD"/>
    <w:rsid w:val="008B040A"/>
    <w:rsid w:val="008B4D20"/>
    <w:rsid w:val="008C0A2C"/>
    <w:rsid w:val="008C1E57"/>
    <w:rsid w:val="0093424F"/>
    <w:rsid w:val="00940D6F"/>
    <w:rsid w:val="00950F57"/>
    <w:rsid w:val="009552BA"/>
    <w:rsid w:val="00962F40"/>
    <w:rsid w:val="00966670"/>
    <w:rsid w:val="009908AD"/>
    <w:rsid w:val="009965CD"/>
    <w:rsid w:val="009A4FDD"/>
    <w:rsid w:val="009A53C2"/>
    <w:rsid w:val="009B3600"/>
    <w:rsid w:val="009D40C5"/>
    <w:rsid w:val="009E2E31"/>
    <w:rsid w:val="009F464E"/>
    <w:rsid w:val="00A00034"/>
    <w:rsid w:val="00A01092"/>
    <w:rsid w:val="00A03323"/>
    <w:rsid w:val="00A060C3"/>
    <w:rsid w:val="00A07624"/>
    <w:rsid w:val="00A20810"/>
    <w:rsid w:val="00A34CBA"/>
    <w:rsid w:val="00A46E8A"/>
    <w:rsid w:val="00A542B7"/>
    <w:rsid w:val="00A77E0E"/>
    <w:rsid w:val="00AB05D7"/>
    <w:rsid w:val="00AD4D95"/>
    <w:rsid w:val="00AD745E"/>
    <w:rsid w:val="00AF5D45"/>
    <w:rsid w:val="00B14A0F"/>
    <w:rsid w:val="00B22910"/>
    <w:rsid w:val="00B34ABD"/>
    <w:rsid w:val="00B356E5"/>
    <w:rsid w:val="00B43925"/>
    <w:rsid w:val="00B515A2"/>
    <w:rsid w:val="00B52286"/>
    <w:rsid w:val="00B6550A"/>
    <w:rsid w:val="00B65E73"/>
    <w:rsid w:val="00B76EB8"/>
    <w:rsid w:val="00B7797E"/>
    <w:rsid w:val="00B80C86"/>
    <w:rsid w:val="00B83C8B"/>
    <w:rsid w:val="00BA4791"/>
    <w:rsid w:val="00BC23AA"/>
    <w:rsid w:val="00BD338B"/>
    <w:rsid w:val="00BF07E5"/>
    <w:rsid w:val="00BF3FFD"/>
    <w:rsid w:val="00BF5609"/>
    <w:rsid w:val="00C16AFD"/>
    <w:rsid w:val="00C17DE3"/>
    <w:rsid w:val="00C23C32"/>
    <w:rsid w:val="00C241C7"/>
    <w:rsid w:val="00C342C3"/>
    <w:rsid w:val="00C5504A"/>
    <w:rsid w:val="00C55872"/>
    <w:rsid w:val="00C559A9"/>
    <w:rsid w:val="00C85F70"/>
    <w:rsid w:val="00C922E5"/>
    <w:rsid w:val="00CA2C63"/>
    <w:rsid w:val="00CD00C0"/>
    <w:rsid w:val="00CD2499"/>
    <w:rsid w:val="00CD7307"/>
    <w:rsid w:val="00CE368B"/>
    <w:rsid w:val="00CE5100"/>
    <w:rsid w:val="00CF0E02"/>
    <w:rsid w:val="00D034C6"/>
    <w:rsid w:val="00D36283"/>
    <w:rsid w:val="00D423EC"/>
    <w:rsid w:val="00D4343A"/>
    <w:rsid w:val="00D52E6C"/>
    <w:rsid w:val="00D55B9E"/>
    <w:rsid w:val="00D56AE7"/>
    <w:rsid w:val="00D70B21"/>
    <w:rsid w:val="00D75FBB"/>
    <w:rsid w:val="00D810C2"/>
    <w:rsid w:val="00D83B6D"/>
    <w:rsid w:val="00D90330"/>
    <w:rsid w:val="00D9497A"/>
    <w:rsid w:val="00DB1978"/>
    <w:rsid w:val="00DB421B"/>
    <w:rsid w:val="00DC3031"/>
    <w:rsid w:val="00DD2167"/>
    <w:rsid w:val="00DF5D47"/>
    <w:rsid w:val="00E027B8"/>
    <w:rsid w:val="00E0438E"/>
    <w:rsid w:val="00E0731C"/>
    <w:rsid w:val="00E335F7"/>
    <w:rsid w:val="00E33D45"/>
    <w:rsid w:val="00E41672"/>
    <w:rsid w:val="00E444E2"/>
    <w:rsid w:val="00E54E29"/>
    <w:rsid w:val="00E60984"/>
    <w:rsid w:val="00E62ED0"/>
    <w:rsid w:val="00E9408B"/>
    <w:rsid w:val="00E957F8"/>
    <w:rsid w:val="00EB288A"/>
    <w:rsid w:val="00ED2388"/>
    <w:rsid w:val="00ED7B61"/>
    <w:rsid w:val="00EE6A9C"/>
    <w:rsid w:val="00EE7F1B"/>
    <w:rsid w:val="00F04787"/>
    <w:rsid w:val="00F11478"/>
    <w:rsid w:val="00F21DEC"/>
    <w:rsid w:val="00F2768F"/>
    <w:rsid w:val="00F749C1"/>
    <w:rsid w:val="00F77CA2"/>
    <w:rsid w:val="00F873CA"/>
    <w:rsid w:val="00F877A5"/>
    <w:rsid w:val="00F93AA4"/>
    <w:rsid w:val="00FA4C28"/>
    <w:rsid w:val="00FD2EA0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13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97A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8B4D2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B4D20"/>
    <w:rPr>
      <w:rFonts w:ascii="Calibri" w:eastAsia="Calibri" w:hAnsi="Calibri" w:cs="Calibri"/>
      <w:lang w:eastAsia="en-US"/>
    </w:rPr>
  </w:style>
  <w:style w:type="character" w:customStyle="1" w:styleId="c0">
    <w:name w:val="c0"/>
    <w:basedOn w:val="a0"/>
    <w:rsid w:val="00FA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5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7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4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2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0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1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3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8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48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4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9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43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03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7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2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39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96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27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53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3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09">
          <w:marLeft w:val="129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8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03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32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0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4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89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6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64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6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8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617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3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6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19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30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1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7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0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0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0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6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0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56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9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0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5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3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1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7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0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4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6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6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6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47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0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7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5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8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68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3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72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2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25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24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1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9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5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5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1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2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6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2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04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8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9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1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8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55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5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</dc:creator>
  <cp:keywords/>
  <dc:description/>
  <cp:lastModifiedBy>Детский сад</cp:lastModifiedBy>
  <cp:revision>82</cp:revision>
  <dcterms:created xsi:type="dcterms:W3CDTF">2018-11-14T02:47:00Z</dcterms:created>
  <dcterms:modified xsi:type="dcterms:W3CDTF">2019-06-05T13:45:00Z</dcterms:modified>
</cp:coreProperties>
</file>