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3F" w:rsidRDefault="002A3785">
      <w:hyperlink r:id="rId4" w:history="1">
        <w:r>
          <w:rPr>
            <w:rStyle w:val="a3"/>
            <w:rFonts w:ascii="Trebuchet MS" w:hAnsi="Trebuchet MS"/>
            <w:color w:val="008080"/>
            <w:sz w:val="20"/>
            <w:szCs w:val="20"/>
            <w:bdr w:val="none" w:sz="0" w:space="0" w:color="auto" w:frame="1"/>
            <w:shd w:val="clear" w:color="auto" w:fill="FFFFFF"/>
          </w:rPr>
          <w:t>Письмо Министерства образования и науки РФ от 03.10.2017 г. N 09-1995</w:t>
        </w:r>
      </w:hyperlink>
      <w:r>
        <w:rPr>
          <w:rFonts w:ascii="Trebuchet MS" w:hAnsi="Trebuchet MS"/>
          <w:color w:val="00808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«Методические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детей»</w:t>
      </w:r>
      <w:bookmarkStart w:id="0" w:name="_GoBack"/>
      <w:bookmarkEnd w:id="0"/>
    </w:p>
    <w:sectPr w:rsidR="0013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85"/>
    <w:rsid w:val="0013503F"/>
    <w:rsid w:val="002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D3ABA-1662-4E50-9BFE-760BF412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7037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2023-02-16T05:42:00Z</dcterms:created>
  <dcterms:modified xsi:type="dcterms:W3CDTF">2023-02-16T05:42:00Z</dcterms:modified>
</cp:coreProperties>
</file>