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63" w:rsidRDefault="00E4793B" w:rsidP="003A20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работы </w:t>
      </w:r>
      <w:r w:rsidR="003A2063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43523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реализации профессионального стандарта.</w:t>
      </w:r>
      <w:bookmarkStart w:id="0" w:name="_GoBack"/>
      <w:bookmarkEnd w:id="0"/>
      <w:r w:rsidR="003A206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A2063" w:rsidRDefault="003A2063" w:rsidP="003A20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732"/>
        <w:gridCol w:w="1595"/>
        <w:gridCol w:w="3591"/>
      </w:tblGrid>
      <w:tr w:rsidR="003A2063" w:rsidRPr="00DF3A7E" w:rsidTr="00E4793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63" w:rsidRPr="00DF3A7E" w:rsidRDefault="00E47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</w:t>
            </w:r>
            <w:r w:rsidR="003A2063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руппа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63" w:rsidRPr="00DF3A7E" w:rsidRDefault="003A2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63" w:rsidRPr="00DF3A7E" w:rsidRDefault="003A2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63" w:rsidRPr="00DF3A7E" w:rsidRDefault="003A20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DF3A7E" w:rsidRPr="00DF3A7E" w:rsidTr="00E4793B"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3A7E" w:rsidRPr="00DF3A7E" w:rsidRDefault="00E4793B" w:rsidP="00FD1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DF3A7E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азработка паспорта </w:t>
            </w:r>
          </w:p>
          <w:p w:rsidR="00DF3A7E" w:rsidRPr="00DF3A7E" w:rsidRDefault="00DF3A7E" w:rsidP="00FD1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профессиональных компетенций для организации самоанализа педагогами своей проф. деятельности  </w:t>
            </w:r>
            <w:r w:rsidRPr="00DF3A7E">
              <w:rPr>
                <w:rFonts w:ascii="Times New Roman" w:hAnsi="Times New Roman" w:cs="Times New Roman"/>
                <w:sz w:val="24"/>
                <w:szCs w:val="24"/>
              </w:rPr>
              <w:t>с целью установления ее соответствия требованиям профессионального стандарта</w:t>
            </w:r>
          </w:p>
          <w:p w:rsidR="00DF3A7E" w:rsidRPr="00DF3A7E" w:rsidRDefault="00DF3A7E" w:rsidP="00382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DF3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Детальное знакомство с профессиональным стандартом педагога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DF3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16.11.2019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E479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DF3A7E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нание основных разделов и направлений проф. стандарта </w:t>
            </w:r>
          </w:p>
        </w:tc>
      </w:tr>
      <w:tr w:rsidR="00DF3A7E" w:rsidRPr="00DF3A7E" w:rsidTr="00E4793B"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A7E" w:rsidRPr="00DF3A7E" w:rsidRDefault="00DF3A7E" w:rsidP="00382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методики самооценки соответствия педагогических работников дошкольного учреждения</w:t>
            </w:r>
            <w:proofErr w:type="gramEnd"/>
          </w:p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требованиям Профстандарта педагога.</w:t>
            </w:r>
          </w:p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DF3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30.11.2019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E">
              <w:rPr>
                <w:rFonts w:ascii="Times New Roman" w:hAnsi="Times New Roman" w:cs="Times New Roman"/>
                <w:sz w:val="24"/>
                <w:szCs w:val="24"/>
              </w:rPr>
              <w:t xml:space="preserve">пределены критерии и показатели уровня  владения трудовыми функциями </w:t>
            </w:r>
          </w:p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E">
              <w:rPr>
                <w:rFonts w:ascii="Times New Roman" w:hAnsi="Times New Roman" w:cs="Times New Roman"/>
                <w:sz w:val="24"/>
                <w:szCs w:val="24"/>
              </w:rPr>
              <w:t>Определение алгоритма деятельности ДОУ по приведению уровня владения педагогами трудовыми функциями</w:t>
            </w:r>
          </w:p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E">
              <w:rPr>
                <w:rFonts w:ascii="Times New Roman" w:hAnsi="Times New Roman" w:cs="Times New Roman"/>
                <w:sz w:val="24"/>
                <w:szCs w:val="24"/>
              </w:rPr>
              <w:t>к уровню требований Профстандарт</w:t>
            </w:r>
            <w:r w:rsidR="00E47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A7E" w:rsidRPr="00DF3A7E" w:rsidRDefault="00E4793B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3A7E" w:rsidRPr="00DF3A7E">
              <w:rPr>
                <w:rFonts w:ascii="Times New Roman" w:hAnsi="Times New Roman" w:cs="Times New Roman"/>
                <w:sz w:val="24"/>
                <w:szCs w:val="24"/>
              </w:rPr>
              <w:t>оставлена  карта формирования компетенций</w:t>
            </w:r>
          </w:p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3A7E" w:rsidRPr="00DF3A7E" w:rsidTr="00E4793B">
        <w:tc>
          <w:tcPr>
            <w:tcW w:w="1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3A7E" w:rsidRPr="00DF3A7E" w:rsidRDefault="00DF3A7E" w:rsidP="00382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роведение самоанализа своей проф. деятельности педагогами ДОО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E4793B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31.01.2019 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7E" w:rsidRPr="00DF3A7E" w:rsidRDefault="00DF3A7E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пределен  уровень соответствия владения трудовыми функциями требованиям Профстандарта педагога и выявлены  показатели, которые оказали максимальное влияние на этот уровень.</w:t>
            </w:r>
          </w:p>
        </w:tc>
      </w:tr>
      <w:tr w:rsidR="00CA7D1C" w:rsidRPr="00DF3A7E" w:rsidTr="00E4793B"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1C" w:rsidRPr="00DF3A7E" w:rsidRDefault="00CA7D1C" w:rsidP="00382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корпоративного стандарта педагога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1C" w:rsidRPr="00DF3A7E" w:rsidRDefault="00CA7D1C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D38F1" w:rsidRPr="00DF3A7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профессиональных компетенций педагогов, характерных для осуществления образовательной деятельности в </w:t>
            </w:r>
            <w:proofErr w:type="gramStart"/>
            <w:r w:rsidR="004D38F1" w:rsidRPr="00DF3A7E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="004D38F1" w:rsidRPr="00DF3A7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1C" w:rsidRPr="00DF3A7E" w:rsidRDefault="00E4793B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14.02.2019</w:t>
            </w:r>
            <w:r w:rsidR="004D38F1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1C" w:rsidRPr="00DF3A7E" w:rsidRDefault="004D38F1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Выделены дополнительные трудовые действия, умения и знания педагогов с учетом специфики работы в разновозрастных группах общеразвивающей и комбинированной направленности с детьми разных образовательных потребностей.</w:t>
            </w:r>
          </w:p>
        </w:tc>
      </w:tr>
      <w:tr w:rsidR="004D38F1" w:rsidRPr="00DF3A7E" w:rsidTr="00E4793B"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F1" w:rsidRPr="00DF3A7E" w:rsidRDefault="004D38F1" w:rsidP="004D38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критериев    самоанализа соответствия трудовым действиям  корпоративного  стандарта педагога.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2" w:rsidRPr="00DF3A7E" w:rsidRDefault="00442EA2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E">
              <w:rPr>
                <w:rFonts w:ascii="Times New Roman" w:hAnsi="Times New Roman" w:cs="Times New Roman"/>
                <w:sz w:val="24"/>
                <w:szCs w:val="24"/>
              </w:rPr>
              <w:t>Проведение самоанализа соответствия своей проф. деятельности требованиям корпоративного стандарта.</w:t>
            </w:r>
          </w:p>
          <w:p w:rsidR="004D38F1" w:rsidRPr="00DF3A7E" w:rsidRDefault="004D38F1" w:rsidP="00E479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F1" w:rsidRPr="00DF3A7E" w:rsidRDefault="00E4793B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28.02.2019 г.</w:t>
            </w:r>
            <w:r w:rsidR="004D38F1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D38F1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4D38F1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F1" w:rsidRPr="00DF3A7E" w:rsidRDefault="00442EA2" w:rsidP="00E479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у каждого педагога  анализа самооценки соответствия  своей  проф. деятельности требованиям корпоративного стандарта.</w:t>
            </w:r>
          </w:p>
        </w:tc>
      </w:tr>
      <w:tr w:rsidR="00CA7D1C" w:rsidRPr="00DF3A7E" w:rsidTr="00E4793B">
        <w:trPr>
          <w:trHeight w:val="588"/>
        </w:trPr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CA7D1C" w:rsidP="00442E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442EA2" w:rsidRPr="00DF3A7E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</w:t>
            </w:r>
            <w:r w:rsidR="00442EA2" w:rsidRPr="00DF3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 педагогами ДОО</w:t>
            </w:r>
            <w:r w:rsidRPr="00DF3A7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самооценки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CA7D1C" w:rsidP="00E4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изучение результатов самооценки</w:t>
            </w:r>
            <w:r w:rsidR="00442EA2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педагогами рабочей группы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CA7D1C" w:rsidP="00E4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 w:rsidR="00E47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03.2019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DF3A7E" w:rsidP="00E4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 уровень соответствия профессиональной деятельности каждого педагога трудовым </w:t>
            </w: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действиям корпоративного стандарта</w:t>
            </w:r>
          </w:p>
        </w:tc>
      </w:tr>
      <w:tr w:rsidR="00CA7D1C" w:rsidRPr="00DF3A7E" w:rsidTr="00E4793B">
        <w:trPr>
          <w:trHeight w:val="588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D1C" w:rsidRPr="00DF3A7E" w:rsidRDefault="00CA7D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DF3A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 с педагогами по определению дальнейшей деятельности по достижению оптимального соответствия уровня проф. деятельности корпоративному стандарту ДОО.</w:t>
            </w:r>
            <w:r w:rsidR="00CA7D1C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DF3A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28.06.2019 </w:t>
            </w: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A7E" w:rsidRPr="00DF3A7E" w:rsidRDefault="00DF3A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ИОП у   каждого педагога </w:t>
            </w:r>
          </w:p>
          <w:p w:rsidR="00CA7D1C" w:rsidRPr="00DF3A7E" w:rsidRDefault="00DF3A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определены направления дальнейшей методической работы в дошкольном образовательном учреждении по развитию уровня профессиональной компетентности педагогов</w:t>
            </w:r>
          </w:p>
        </w:tc>
      </w:tr>
      <w:tr w:rsidR="00CA7D1C" w:rsidRPr="00DF3A7E" w:rsidTr="00E4793B">
        <w:trPr>
          <w:trHeight w:val="588"/>
        </w:trPr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D1C" w:rsidRPr="00DF3A7E" w:rsidRDefault="00CA7D1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CA7D1C" w:rsidP="00DF3A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</w:t>
            </w:r>
            <w:r w:rsidR="00DF3A7E"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педагогического совета ДОО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DF3A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28.08.2019 г.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D1C" w:rsidRPr="00DF3A7E" w:rsidRDefault="00CA7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3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ИОП </w:t>
            </w:r>
          </w:p>
        </w:tc>
      </w:tr>
    </w:tbl>
    <w:p w:rsidR="003A2063" w:rsidRDefault="003A2063" w:rsidP="003A2063">
      <w:pPr>
        <w:suppressAutoHyphens w:val="0"/>
        <w:spacing w:after="0" w:line="240" w:lineRule="auto"/>
        <w:ind w:left="840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063" w:rsidRDefault="003A2063" w:rsidP="003A2063">
      <w:pPr>
        <w:suppressAutoHyphens w:val="0"/>
        <w:spacing w:after="0" w:line="240" w:lineRule="auto"/>
        <w:ind w:left="840"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5D5A" w:rsidRDefault="00B65D5A"/>
    <w:sectPr w:rsidR="00B6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CE"/>
    <w:rsid w:val="001F776D"/>
    <w:rsid w:val="00382C72"/>
    <w:rsid w:val="003A2063"/>
    <w:rsid w:val="0043523B"/>
    <w:rsid w:val="00442EA2"/>
    <w:rsid w:val="004D38F1"/>
    <w:rsid w:val="00590CBB"/>
    <w:rsid w:val="005D7F8B"/>
    <w:rsid w:val="00A550CE"/>
    <w:rsid w:val="00B65D5A"/>
    <w:rsid w:val="00CA7D1C"/>
    <w:rsid w:val="00DF3A7E"/>
    <w:rsid w:val="00E4793B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63"/>
    <w:pPr>
      <w:suppressAutoHyphens/>
    </w:pPr>
    <w:rPr>
      <w:rFonts w:ascii="Trebuchet MS" w:eastAsia="Trebuchet MS" w:hAnsi="Trebuchet MS" w:cs="Trebuchet MS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3B"/>
    <w:rPr>
      <w:rFonts w:ascii="Tahoma" w:eastAsia="Trebuchet MS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63"/>
    <w:pPr>
      <w:suppressAutoHyphens/>
    </w:pPr>
    <w:rPr>
      <w:rFonts w:ascii="Trebuchet MS" w:eastAsia="Trebuchet MS" w:hAnsi="Trebuchet MS" w:cs="Trebuchet MS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3B"/>
    <w:rPr>
      <w:rFonts w:ascii="Tahoma" w:eastAsia="Trebuchet MS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2019-11-08T09:34:00Z</cp:lastPrinted>
  <dcterms:created xsi:type="dcterms:W3CDTF">2019-11-08T01:41:00Z</dcterms:created>
  <dcterms:modified xsi:type="dcterms:W3CDTF">2019-12-05T02:43:00Z</dcterms:modified>
</cp:coreProperties>
</file>