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A5" w:rsidRPr="00173D86" w:rsidRDefault="00173D86" w:rsidP="00173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86"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индивидуальной образовательной программы воспитателя МДОБУ Первомайский детский сад №3 «Ладушки» Ше</w:t>
      </w:r>
      <w:r w:rsidR="00AC3CE4">
        <w:rPr>
          <w:rFonts w:ascii="Times New Roman" w:hAnsi="Times New Roman" w:cs="Times New Roman"/>
          <w:b/>
          <w:sz w:val="32"/>
          <w:szCs w:val="32"/>
        </w:rPr>
        <w:t>велевой Дианы Валериевны на 2020</w:t>
      </w:r>
      <w:r w:rsidRPr="00173D86">
        <w:rPr>
          <w:rFonts w:ascii="Times New Roman" w:hAnsi="Times New Roman" w:cs="Times New Roman"/>
          <w:b/>
          <w:sz w:val="32"/>
          <w:szCs w:val="32"/>
        </w:rPr>
        <w:t>-2021 учебный год в контексте корпоративного стандарта педагога:</w:t>
      </w:r>
    </w:p>
    <w:p w:rsidR="00173D86" w:rsidRDefault="00173D86" w:rsidP="00173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D86">
        <w:rPr>
          <w:rFonts w:ascii="Times New Roman" w:hAnsi="Times New Roman" w:cs="Times New Roman"/>
          <w:b/>
          <w:sz w:val="32"/>
          <w:szCs w:val="32"/>
        </w:rPr>
        <w:t>«Организация познавательно-исследовательской деятельности с одаренными детьми 3-7 лет»</w:t>
      </w:r>
    </w:p>
    <w:p w:rsidR="00173D86" w:rsidRDefault="00173D86" w:rsidP="00173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666"/>
        <w:gridCol w:w="4004"/>
        <w:gridCol w:w="2268"/>
      </w:tblGrid>
      <w:tr w:rsidR="008E4FA9" w:rsidRPr="00C3499E" w:rsidTr="00C3499E">
        <w:tc>
          <w:tcPr>
            <w:tcW w:w="2411" w:type="dxa"/>
          </w:tcPr>
          <w:p w:rsidR="008E4FA9" w:rsidRPr="00C3499E" w:rsidRDefault="008E4FA9" w:rsidP="00C3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9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задача</w:t>
            </w:r>
          </w:p>
        </w:tc>
        <w:tc>
          <w:tcPr>
            <w:tcW w:w="1666" w:type="dxa"/>
          </w:tcPr>
          <w:p w:rsidR="008E4FA9" w:rsidRPr="00C3499E" w:rsidRDefault="008E4FA9" w:rsidP="00C3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9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04" w:type="dxa"/>
          </w:tcPr>
          <w:p w:rsidR="008E4FA9" w:rsidRPr="00C3499E" w:rsidRDefault="008E4FA9" w:rsidP="00C3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9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  <w:tc>
          <w:tcPr>
            <w:tcW w:w="2268" w:type="dxa"/>
          </w:tcPr>
          <w:p w:rsidR="008E4FA9" w:rsidRPr="00C3499E" w:rsidRDefault="008E4FA9" w:rsidP="00C34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3499E" w:rsidRPr="00C3499E" w:rsidTr="00C3499E">
        <w:tc>
          <w:tcPr>
            <w:tcW w:w="2411" w:type="dxa"/>
          </w:tcPr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Изучить  способы и направления поддержки детской инициативы;</w:t>
            </w:r>
          </w:p>
        </w:tc>
        <w:tc>
          <w:tcPr>
            <w:tcW w:w="1666" w:type="dxa"/>
          </w:tcPr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2020 </w:t>
            </w:r>
          </w:p>
        </w:tc>
        <w:tc>
          <w:tcPr>
            <w:tcW w:w="4004" w:type="dxa"/>
          </w:tcPr>
          <w:p w:rsidR="00C3499E" w:rsidRPr="00C3499E" w:rsidRDefault="00C3499E" w:rsidP="0018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изучение Н. А. Модель</w:t>
            </w:r>
          </w:p>
          <w:p w:rsidR="00C3499E" w:rsidRPr="00C3499E" w:rsidRDefault="00C3499E" w:rsidP="0018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* Поддержка детской инициативы и самостоятельности на основе детского творчества. Часть 1</w:t>
            </w:r>
          </w:p>
          <w:p w:rsidR="00C3499E" w:rsidRPr="00C3499E" w:rsidRDefault="00C3499E" w:rsidP="0018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© ООО «ТЦ Сфера», оформление, 2016</w:t>
            </w:r>
          </w:p>
          <w:p w:rsidR="00C3499E" w:rsidRPr="00C3499E" w:rsidRDefault="00C3499E" w:rsidP="0018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Юстус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А.И., Короткова Ю.А., </w:t>
            </w: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Кривецкая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Н.М. «Создание условий для становления инициативности дошкольников в детском саду», 2016г.</w:t>
            </w:r>
          </w:p>
          <w:p w:rsidR="00C3499E" w:rsidRPr="00C3499E" w:rsidRDefault="00C3499E" w:rsidP="0018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499E" w:rsidRPr="00C3499E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внедрение приемов формирования детской инициативности:</w:t>
            </w:r>
          </w:p>
          <w:p w:rsidR="00C3499E" w:rsidRPr="00C3499E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«Три варианта»;</w:t>
            </w:r>
          </w:p>
          <w:p w:rsidR="00C3499E" w:rsidRPr="00C3499E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Ритуал планирования самостоятельной деятельности: организация «Домика желаний»;</w:t>
            </w:r>
          </w:p>
          <w:p w:rsidR="00DA1E0D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«План-дело-анализ»</w:t>
            </w:r>
            <w:r w:rsidR="00DA1E0D"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99E" w:rsidRPr="00C3499E" w:rsidRDefault="00DA1E0D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участие в  круглом столе для педагогов ДОО «Результаты работы по созданию условий поддержки детской инициативы»</w:t>
            </w:r>
          </w:p>
        </w:tc>
      </w:tr>
      <w:tr w:rsidR="00C3499E" w:rsidRPr="00C3499E" w:rsidTr="00C3499E">
        <w:tc>
          <w:tcPr>
            <w:tcW w:w="2411" w:type="dxa"/>
          </w:tcPr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Изучить методику проведения учебных исследований в детском саду. Автор Савенков Александр Ильич; ТРИЗ</w:t>
            </w:r>
          </w:p>
        </w:tc>
        <w:tc>
          <w:tcPr>
            <w:tcW w:w="1666" w:type="dxa"/>
          </w:tcPr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– февраль 2021  </w:t>
            </w: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E" w:rsidRPr="00C3499E" w:rsidRDefault="00C3499E" w:rsidP="0017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Март-апрель 2021г.</w:t>
            </w:r>
          </w:p>
        </w:tc>
        <w:tc>
          <w:tcPr>
            <w:tcW w:w="4004" w:type="dxa"/>
          </w:tcPr>
          <w:p w:rsidR="00C3499E" w:rsidRPr="00C3499E" w:rsidRDefault="00C3499E" w:rsidP="00CB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А.И. Савенков «Маленький исследователь. Как научить дошкольника получать знания» Ярославль, 2002 г.</w:t>
            </w:r>
          </w:p>
          <w:p w:rsidR="00C3499E" w:rsidRPr="00C3499E" w:rsidRDefault="00C3499E" w:rsidP="00CB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А.И. Савенков  «Методика исследовательского обучения дошкольников» Дом Федорова, 2010</w:t>
            </w:r>
          </w:p>
          <w:p w:rsidR="00C3499E" w:rsidRPr="00C3499E" w:rsidRDefault="00C3499E" w:rsidP="00CB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А.И. Савенков  «Методика проведения учебных исследований в детском саду» М.: Просвещение, 2004</w:t>
            </w:r>
          </w:p>
          <w:p w:rsidR="00C3499E" w:rsidRPr="00C3499E" w:rsidRDefault="00C3499E" w:rsidP="00CB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Ляшко Татьяна Васильевна «Технология ТРИЗ – 5 шагов к талантливому мышлению» </w:t>
            </w:r>
          </w:p>
          <w:p w:rsidR="00C3499E" w:rsidRPr="00C3499E" w:rsidRDefault="00C3499E" w:rsidP="00CB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Изучение интернет – ресурсов</w:t>
            </w:r>
          </w:p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Ляшко Татьяна </w:t>
            </w:r>
            <w:r w:rsidRPr="00C3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 «Технология ТРИЗ – 5 шагов к талантливому мышлению»</w:t>
            </w:r>
          </w:p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интернет – ресурсов: </w:t>
            </w: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элементов ИРИЗ – технологии  в работе с детьми дошкольного возраста» - </w:t>
            </w:r>
            <w:hyperlink r:id="rId5" w:history="1">
              <w:r w:rsidRPr="00C34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https://www.youtube.com/watch?v=83W4GH08tYE</w:t>
              </w:r>
            </w:hyperlink>
          </w:p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ТРИЗ  в детском саду» - </w:t>
            </w:r>
            <w:hyperlink r:id="rId6" w:history="1">
              <w:r w:rsidRPr="00C349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https://www.youtube.com/watch?v=rQatsEVAALA</w:t>
              </w:r>
            </w:hyperlink>
          </w:p>
          <w:p w:rsidR="00C3499E" w:rsidRPr="00C3499E" w:rsidRDefault="00C3499E" w:rsidP="0017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«Внедрение технологии решения изобретательских задач в педагогический процесс дошкольной образовательной организации» - 72 часа</w:t>
            </w:r>
          </w:p>
        </w:tc>
        <w:tc>
          <w:tcPr>
            <w:tcW w:w="2268" w:type="dxa"/>
          </w:tcPr>
          <w:p w:rsidR="00C3499E" w:rsidRPr="00C3499E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РППС</w:t>
            </w:r>
          </w:p>
          <w:p w:rsidR="00DA1E0D" w:rsidRDefault="00C3499E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>- внедрение в образовательную деятельность элементов ТРИЗ - технологии "Мозговой штурм», «Метод каталога»</w:t>
            </w:r>
          </w:p>
          <w:p w:rsidR="00C3499E" w:rsidRPr="00C3499E" w:rsidRDefault="00DA1E0D" w:rsidP="008E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99E">
              <w:rPr>
                <w:rFonts w:ascii="Times New Roman" w:hAnsi="Times New Roman" w:cs="Times New Roman"/>
                <w:sz w:val="24"/>
                <w:szCs w:val="24"/>
              </w:rPr>
              <w:t xml:space="preserve"> - мастер – класс для педагогов «Использование технологии ТРИЗ в совместной деятельности педагога с детьми»</w:t>
            </w:r>
          </w:p>
        </w:tc>
      </w:tr>
    </w:tbl>
    <w:p w:rsidR="00173D86" w:rsidRPr="00173D86" w:rsidRDefault="00173D86" w:rsidP="0017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3D86" w:rsidRPr="0017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B"/>
    <w:rsid w:val="0001018B"/>
    <w:rsid w:val="00173D86"/>
    <w:rsid w:val="00187E62"/>
    <w:rsid w:val="005A78A5"/>
    <w:rsid w:val="007E3ABE"/>
    <w:rsid w:val="008E4FA9"/>
    <w:rsid w:val="008E5ED3"/>
    <w:rsid w:val="008F5EC5"/>
    <w:rsid w:val="00AC3CE4"/>
    <w:rsid w:val="00C3499E"/>
    <w:rsid w:val="00CB27E3"/>
    <w:rsid w:val="00DA1E0D"/>
    <w:rsid w:val="00E4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E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E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atsEVAALA" TargetMode="External"/><Relationship Id="rId5" Type="http://schemas.openxmlformats.org/officeDocument/2006/relationships/hyperlink" Target="https://www.youtube.com/watch?v=83W4GH08t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Dinysia92@mail.ru</dc:creator>
  <cp:lastModifiedBy>Детский сад</cp:lastModifiedBy>
  <cp:revision>5</cp:revision>
  <dcterms:created xsi:type="dcterms:W3CDTF">2021-06-07T07:12:00Z</dcterms:created>
  <dcterms:modified xsi:type="dcterms:W3CDTF">2021-06-09T07:57:00Z</dcterms:modified>
</cp:coreProperties>
</file>