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B1" w:rsidRPr="00A92C44" w:rsidRDefault="005C07B1" w:rsidP="005C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C44">
        <w:rPr>
          <w:rFonts w:ascii="Times New Roman" w:hAnsi="Times New Roman" w:cs="Times New Roman"/>
          <w:sz w:val="24"/>
          <w:szCs w:val="24"/>
        </w:rPr>
        <w:fldChar w:fldCharType="begin"/>
      </w:r>
      <w:r w:rsidRPr="00A92C44">
        <w:rPr>
          <w:rFonts w:ascii="Times New Roman" w:hAnsi="Times New Roman" w:cs="Times New Roman"/>
          <w:sz w:val="24"/>
          <w:szCs w:val="24"/>
        </w:rPr>
        <w:instrText xml:space="preserve"> HYPERLINK "http://dc3-laduhki.ucoz.ru/_tbkp/dokument/kontrol_vypolnenija_godovogo_plana_raboty_po_preem.docx" </w:instrText>
      </w:r>
      <w:r w:rsidRPr="00A92C44">
        <w:rPr>
          <w:rFonts w:ascii="Times New Roman" w:hAnsi="Times New Roman" w:cs="Times New Roman"/>
          <w:sz w:val="24"/>
          <w:szCs w:val="24"/>
        </w:rPr>
        <w:fldChar w:fldCharType="separate"/>
      </w:r>
      <w:r w:rsidRPr="00A92C44">
        <w:rPr>
          <w:rStyle w:val="a3"/>
          <w:rFonts w:ascii="Times New Roman" w:hAnsi="Times New Roman" w:cs="Times New Roman"/>
          <w:color w:val="auto"/>
          <w:sz w:val="24"/>
          <w:szCs w:val="24"/>
        </w:rPr>
        <w:t>КОНТРОЛЬ ВЫПОЛНЕНИЯ ГОДОВОГО ПЛАНА РАБОТЫ ПО ПРЕЕМСТВЕННОСТИ</w:t>
      </w:r>
      <w:r w:rsidRPr="00A92C4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  <w:gridCol w:w="3260"/>
        <w:gridCol w:w="3119"/>
        <w:gridCol w:w="1984"/>
      </w:tblGrid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Ответственные, сроки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над ходом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выполнения годового плана</w:t>
            </w:r>
          </w:p>
        </w:tc>
      </w:tr>
      <w:tr w:rsidR="005C07B1" w:rsidTr="002A76C4"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Информация на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сайте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школы и стендах дошкольной организации «Прием в первый класс» (о начале приема в 1-й класс, правила приема, образовательные программы)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наглядных материалов для родителей (папок-передвижек, создание памяток, буклетов, составление рекомендаций)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Воспитатели</w:t>
            </w:r>
          </w:p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 «Дельфинчики»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акции «Читательский рюкзачок» (совместно с родителями, СДК, ООО, ДОО)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Урузалинова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А. – библиотекарь СДК.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 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воспитателями дошкольных групп уроков русского языка и литературного чтения   в 1-м классе начальной школы:</w:t>
            </w:r>
          </w:p>
          <w:p w:rsidR="005C07B1" w:rsidRDefault="005C07B1" w:rsidP="002A7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-игра по русскому языку: «Путешествие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странеГрамматика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C07B1" w:rsidRDefault="005C07B1" w:rsidP="002A76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КВН по русскому языку для 1 класса «Раз словечко».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1"/>
              </w:rPr>
              <w:t xml:space="preserve">  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сказки»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Н.Н.., Лебедева Е.Н..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 2019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18.12.2018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Посещение учителями занятий в ДОУ:</w:t>
            </w:r>
          </w:p>
          <w:p w:rsidR="005C07B1" w:rsidRDefault="005C07B1" w:rsidP="002A76C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Подготовка к обучению грамоте:</w:t>
            </w:r>
          </w:p>
          <w:p w:rsidR="005C07B1" w:rsidRDefault="005C07B1" w:rsidP="002A76C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 Применение ИКТ в развитии речевых и коммуникативных навыков детей 6-7 лет, с целью выполнения задач августовского педагогического совета </w:t>
            </w:r>
          </w:p>
          <w:p w:rsidR="005C07B1" w:rsidRDefault="005C07B1" w:rsidP="002A76C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 Использование современной технологии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квест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-игры в рамках реализации  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ПИД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 детьми  5-6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Иванова Т. С..</w:t>
            </w:r>
          </w:p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7B1" w:rsidRDefault="005C07B1" w:rsidP="002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Червякова Т. А Декабрь  2018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 г.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18.12.2018 г.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по теме: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Формирование правильной читательской деятельности дошкольника с использованием технологии продуктивного чтения».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№2 от 1.11.2018 </w:t>
            </w:r>
          </w:p>
        </w:tc>
      </w:tr>
      <w:tr w:rsidR="005C07B1" w:rsidTr="002A76C4">
        <w:trPr>
          <w:trHeight w:val="886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родительское собрание на тему: "Формирование читательской грамотности будущих первоклассников"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воспитатель  Червякова Т.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УР Зотова О.Д.,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 ДОО Курочка Е.Г.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№4 от 18.04.2019 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итогов дошкольного этапа олимпиады для дошкольников «Звездочка» с учителями начальных классов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08.12.2018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 - учителя 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Червякова Т. А., Иванова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воспитатели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 план работы 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призерами олимпиад ы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Отслеживание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участия детей призеров муниципального этапа олимпиады дошкольников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2016, 2017, 2018 г. в школьных олимпиадах, конкурсах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08.05.2019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Н., Червякова Т. А., Иванова 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воспитатели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заведующий ДОО Курочка Е.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7B1" w:rsidTr="002A76C4"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ориентация</w:t>
            </w:r>
          </w:p>
        </w:tc>
      </w:tr>
      <w:tr w:rsidR="005C07B1" w:rsidTr="002A76C4">
        <w:trPr>
          <w:trHeight w:val="471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в ДОУ.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первоклассника в ООО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2018 г. Администрация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пробы: профессия воспитатель.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19.03.2019</w:t>
            </w:r>
          </w:p>
        </w:tc>
      </w:tr>
      <w:tr w:rsidR="005C07B1" w:rsidTr="002A76C4">
        <w:tc>
          <w:tcPr>
            <w:tcW w:w="1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Совместные мероприятия с детьми ДОУ и начальной школой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торжественной линейки «День Знаний»</w:t>
            </w:r>
          </w:p>
          <w:p w:rsidR="005C07B1" w:rsidRDefault="005C07B1" w:rsidP="002A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школе (уч. классы, библиотека, спортзал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2018 Червякова Т. А.В течение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1.09.2018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акция «Письмо первокласснику»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гЧервякова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 Учитель 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03.10.2018 г.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«Все о школе»,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пословицами и поговорками об учении, отгадывание загадок, рассматривание школьных принадлежностей и дидактическая игра «Собери портфель»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Червякова Т. А.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Т. С.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18.12.2018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вместе» - ко дню инвалида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 Учитель 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24.09.2018-3.10.2018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Детской книги» Олимпиада «Книги детям»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С. Учитель 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28.01-31.01.2019 г. 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соревнование с учениками 1 класса «Универсиада»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творческая выставка «Универсиада – 2019»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гХаритоноваВ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И. Учитель 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15.03.2019 Февраль-март 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праздника «Прощание с букварем»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 Учитель 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из-за  подвоза. </w:t>
            </w:r>
          </w:p>
        </w:tc>
      </w:tr>
      <w:tr w:rsidR="005C07B1" w:rsidTr="002A76C4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Выставка детских рисунков «Школа, в которой я хочу учиться»</w:t>
            </w:r>
          </w:p>
          <w:p w:rsidR="005C07B1" w:rsidRDefault="005C07B1" w:rsidP="002A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 г.</w:t>
            </w:r>
          </w:p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Червякова Т. А.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B1" w:rsidRDefault="005C07B1" w:rsidP="002A7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 г.</w:t>
            </w:r>
          </w:p>
        </w:tc>
      </w:tr>
    </w:tbl>
    <w:p w:rsidR="005C07B1" w:rsidRDefault="005C07B1" w:rsidP="005C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7B1" w:rsidRDefault="005C07B1" w:rsidP="005C07B1"/>
    <w:p w:rsidR="00B74DF2" w:rsidRDefault="00B74DF2">
      <w:bookmarkStart w:id="0" w:name="_GoBack"/>
      <w:bookmarkEnd w:id="0"/>
    </w:p>
    <w:sectPr w:rsidR="00B74DF2" w:rsidSect="00C73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AE"/>
    <w:rsid w:val="005C07B1"/>
    <w:rsid w:val="00B74DF2"/>
    <w:rsid w:val="00D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7B1"/>
    <w:rPr>
      <w:strike w:val="0"/>
      <w:dstrike w:val="0"/>
      <w:color w:val="5C9F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7B1"/>
    <w:rPr>
      <w:strike w:val="0"/>
      <w:dstrike w:val="0"/>
      <w:color w:val="5C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3765</Characters>
  <Application>Microsoft Office Word</Application>
  <DocSecurity>0</DocSecurity>
  <Lines>31</Lines>
  <Paragraphs>8</Paragraphs>
  <ScaleCrop>false</ScaleCrop>
  <Company>*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2019-06-13T08:00:00Z</dcterms:created>
  <dcterms:modified xsi:type="dcterms:W3CDTF">2019-06-13T08:01:00Z</dcterms:modified>
</cp:coreProperties>
</file>