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D03" w:rsidRDefault="00750D03" w:rsidP="00750D03">
      <w:pPr>
        <w:pStyle w:val="a5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05C26">
        <w:rPr>
          <w:rFonts w:ascii="Times New Roman" w:hAnsi="Times New Roman" w:cs="Times New Roman"/>
          <w:sz w:val="24"/>
          <w:szCs w:val="24"/>
        </w:rPr>
        <w:t>Мониторинг выполнения Плана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C26">
        <w:rPr>
          <w:rFonts w:ascii="Times New Roman" w:hAnsi="Times New Roman" w:cs="Times New Roman"/>
          <w:sz w:val="24"/>
          <w:szCs w:val="24"/>
        </w:rPr>
        <w:t>(«дорожной карты») «Повышение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C26">
        <w:rPr>
          <w:rFonts w:ascii="Times New Roman" w:hAnsi="Times New Roman" w:cs="Times New Roman"/>
          <w:sz w:val="24"/>
          <w:szCs w:val="24"/>
        </w:rPr>
        <w:t>значений показателей доступности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C26">
        <w:rPr>
          <w:rFonts w:ascii="Times New Roman" w:hAnsi="Times New Roman" w:cs="Times New Roman"/>
          <w:sz w:val="24"/>
          <w:szCs w:val="24"/>
        </w:rPr>
        <w:t xml:space="preserve">для инвалидов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05C26">
        <w:rPr>
          <w:rFonts w:ascii="Times New Roman" w:hAnsi="Times New Roman" w:cs="Times New Roman"/>
          <w:sz w:val="24"/>
          <w:szCs w:val="24"/>
        </w:rPr>
        <w:t>бъектов и услуг</w:t>
      </w:r>
      <w:r w:rsidR="0088738D">
        <w:rPr>
          <w:rFonts w:ascii="Times New Roman" w:hAnsi="Times New Roman" w:cs="Times New Roman"/>
          <w:sz w:val="24"/>
          <w:szCs w:val="24"/>
        </w:rPr>
        <w:t>». 2023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750D03" w:rsidRDefault="00750D03" w:rsidP="00750D03">
      <w:pPr>
        <w:pStyle w:val="a5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236"/>
        <w:gridCol w:w="3227"/>
      </w:tblGrid>
      <w:tr w:rsidR="00750D03" w:rsidTr="00E5585F">
        <w:tc>
          <w:tcPr>
            <w:tcW w:w="10093" w:type="dxa"/>
          </w:tcPr>
          <w:p w:rsidR="00750D03" w:rsidRPr="00C55BC3" w:rsidRDefault="00750D03" w:rsidP="00E5585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BC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условий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Pr="00C55BC3">
              <w:rPr>
                <w:rFonts w:ascii="Times New Roman" w:hAnsi="Times New Roman" w:cs="Times New Roman"/>
                <w:bCs/>
                <w:sz w:val="24"/>
                <w:szCs w:val="24"/>
              </w:rPr>
              <w:t>доступности для инвалидов объекта и услуг</w:t>
            </w:r>
          </w:p>
          <w:p w:rsidR="00750D03" w:rsidRPr="00C55BC3" w:rsidRDefault="00750D03" w:rsidP="00E5585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59" w:type="dxa"/>
          </w:tcPr>
          <w:p w:rsidR="00750D03" w:rsidRDefault="00750D03" w:rsidP="00E5585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BC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Обеспечить выполнение плановых мероприятий</w:t>
            </w:r>
          </w:p>
        </w:tc>
      </w:tr>
      <w:tr w:rsidR="00750D03" w:rsidTr="00E5585F">
        <w:tc>
          <w:tcPr>
            <w:tcW w:w="10093" w:type="dxa"/>
          </w:tcPr>
          <w:p w:rsidR="00750D03" w:rsidRPr="008F24A7" w:rsidRDefault="00750D03" w:rsidP="00E5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утвержденного Паспорта доступности для инвалидов объектов и предоставляемых услуг</w:t>
            </w:r>
          </w:p>
        </w:tc>
        <w:tc>
          <w:tcPr>
            <w:tcW w:w="4359" w:type="dxa"/>
          </w:tcPr>
          <w:p w:rsidR="00750D03" w:rsidRDefault="00750D03" w:rsidP="00E5585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 приказом от 05.10.2016 г. №38-1</w:t>
            </w:r>
          </w:p>
        </w:tc>
      </w:tr>
      <w:tr w:rsidR="00750D03" w:rsidTr="00E5585F">
        <w:tc>
          <w:tcPr>
            <w:tcW w:w="10093" w:type="dxa"/>
          </w:tcPr>
          <w:p w:rsidR="00750D03" w:rsidRPr="008F24A7" w:rsidRDefault="00750D03" w:rsidP="00E5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>Доля работников, предоставляющих услуги инвалидам  и  прошедших инструктирование или обучение для работы с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нвалидами по вопросам обеспечения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доступности для инвалидов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ъектов и услуг в соответствии с 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>законодательством Российской Федерации и законодательством субъектов Российской Федерации, от общего числа работников, предоставляющих услуги.</w:t>
            </w:r>
          </w:p>
        </w:tc>
        <w:tc>
          <w:tcPr>
            <w:tcW w:w="4359" w:type="dxa"/>
          </w:tcPr>
          <w:p w:rsidR="00750D03" w:rsidRDefault="00750D03" w:rsidP="00E5585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750D03" w:rsidTr="00E5585F">
        <w:tc>
          <w:tcPr>
            <w:tcW w:w="10093" w:type="dxa"/>
          </w:tcPr>
          <w:p w:rsidR="00750D03" w:rsidRPr="007A63D9" w:rsidRDefault="00750D03" w:rsidP="00E5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 педагогических работников ДОО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которых  позволяет им  осуществлять обучение детей с ОВЗ, детей-инвалидов по АОП ДО</w:t>
            </w:r>
          </w:p>
        </w:tc>
        <w:tc>
          <w:tcPr>
            <w:tcW w:w="4359" w:type="dxa"/>
          </w:tcPr>
          <w:p w:rsidR="00750D03" w:rsidRDefault="0088738D" w:rsidP="00E5585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  <w:r w:rsidR="00750D03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750D03" w:rsidTr="00E5585F">
        <w:tc>
          <w:tcPr>
            <w:tcW w:w="10093" w:type="dxa"/>
          </w:tcPr>
          <w:p w:rsidR="00750D03" w:rsidRPr="000C339E" w:rsidRDefault="00750D03" w:rsidP="00E5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9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на  бесплатной основе учебников и учебных пособий, иной учебной литературы, а также специальных технических </w:t>
            </w:r>
            <w:r w:rsidR="0026596D">
              <w:rPr>
                <w:rFonts w:ascii="Times New Roman" w:hAnsi="Times New Roman" w:cs="Times New Roman"/>
                <w:sz w:val="24"/>
                <w:szCs w:val="24"/>
              </w:rPr>
              <w:t xml:space="preserve">средств обучения коллективного  </w:t>
            </w:r>
            <w:r w:rsidRPr="000C339E">
              <w:rPr>
                <w:rFonts w:ascii="Times New Roman" w:hAnsi="Times New Roman" w:cs="Times New Roman"/>
                <w:sz w:val="24"/>
                <w:szCs w:val="24"/>
              </w:rPr>
              <w:t>и индивидуального 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359" w:type="dxa"/>
          </w:tcPr>
          <w:p w:rsidR="00750D03" w:rsidRDefault="00750D03" w:rsidP="00E5585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750D03" w:rsidTr="00E5585F">
        <w:tc>
          <w:tcPr>
            <w:tcW w:w="10093" w:type="dxa"/>
          </w:tcPr>
          <w:p w:rsidR="00750D03" w:rsidRDefault="00750D03" w:rsidP="00E5585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</w:t>
            </w: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детей с ОВЗ </w:t>
            </w: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другими обучающимися (в инклюзивных условиях) в общеобразовательных организациях</w:t>
            </w:r>
          </w:p>
        </w:tc>
        <w:tc>
          <w:tcPr>
            <w:tcW w:w="4359" w:type="dxa"/>
          </w:tcPr>
          <w:p w:rsidR="00750D03" w:rsidRDefault="00750D03" w:rsidP="0088738D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 от </w:t>
            </w:r>
            <w:r w:rsidR="0088738D">
              <w:rPr>
                <w:rFonts w:ascii="Times New Roman" w:hAnsi="Times New Roman" w:cs="Times New Roman"/>
                <w:bCs/>
                <w:sz w:val="24"/>
                <w:szCs w:val="24"/>
              </w:rPr>
              <w:t>№ 39</w:t>
            </w:r>
            <w:r w:rsidR="0088738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      31.08.2022 г</w:t>
            </w:r>
            <w:r w:rsidRPr="00AB23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6E63B9">
              <w:rPr>
                <w:rFonts w:ascii="Times New Roman" w:hAnsi="Times New Roman" w:cs="Times New Roman"/>
                <w:bCs/>
                <w:sz w:val="24"/>
                <w:szCs w:val="24"/>
              </w:rPr>
              <w:t>«О</w:t>
            </w:r>
            <w:r w:rsidR="008873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направленности</w:t>
            </w:r>
            <w:r w:rsidRPr="006E63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групп»</w:t>
            </w:r>
          </w:p>
        </w:tc>
      </w:tr>
      <w:tr w:rsidR="00750D03" w:rsidTr="00E5585F">
        <w:tc>
          <w:tcPr>
            <w:tcW w:w="10093" w:type="dxa"/>
          </w:tcPr>
          <w:p w:rsidR="00750D03" w:rsidRPr="000A0A4C" w:rsidRDefault="00750D03" w:rsidP="00E5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детям-</w:t>
            </w: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>инвалидам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детям с ОВЗ </w:t>
            </w: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 по адаптированным  основным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программам в </w:t>
            </w: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>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организациях</w:t>
            </w:r>
          </w:p>
        </w:tc>
        <w:tc>
          <w:tcPr>
            <w:tcW w:w="4359" w:type="dxa"/>
          </w:tcPr>
          <w:p w:rsidR="00750D03" w:rsidRPr="0026596D" w:rsidRDefault="0088738D" w:rsidP="0088738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№ 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31.08.2022 г. </w:t>
            </w:r>
            <w:r w:rsidRPr="0088738D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обучения по АОП </w:t>
            </w:r>
            <w:proofErr w:type="gramStart"/>
            <w:r w:rsidRPr="0088738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750D03" w:rsidTr="00E5585F">
        <w:tc>
          <w:tcPr>
            <w:tcW w:w="10093" w:type="dxa"/>
          </w:tcPr>
          <w:p w:rsidR="00750D03" w:rsidRPr="00760F38" w:rsidRDefault="00750D03" w:rsidP="00E5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3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адаптации  официального сайта объекта для лиц с нарушением зрения (слабовидящих)</w:t>
            </w:r>
          </w:p>
        </w:tc>
        <w:tc>
          <w:tcPr>
            <w:tcW w:w="4359" w:type="dxa"/>
          </w:tcPr>
          <w:p w:rsidR="00750D03" w:rsidRPr="00760F38" w:rsidRDefault="00750D03" w:rsidP="00E5585F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квартал 2016</w:t>
            </w:r>
            <w:r w:rsidRPr="00760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750D03" w:rsidTr="00E5585F">
        <w:tc>
          <w:tcPr>
            <w:tcW w:w="10093" w:type="dxa"/>
          </w:tcPr>
          <w:p w:rsidR="00750D03" w:rsidRPr="00E152D5" w:rsidRDefault="00750D03" w:rsidP="00E5585F">
            <w:pPr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и проведение курсов повышения квалификации работников, обеспечивающих предоставление образовательных услуг детям-инвалидам, детям с ОВЗ.</w:t>
            </w:r>
          </w:p>
        </w:tc>
        <w:tc>
          <w:tcPr>
            <w:tcW w:w="4359" w:type="dxa"/>
          </w:tcPr>
          <w:p w:rsidR="00750D03" w:rsidRDefault="0088738D" w:rsidP="00E5585F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2017-2023</w:t>
            </w:r>
            <w:bookmarkStart w:id="0" w:name="_GoBack"/>
            <w:bookmarkEnd w:id="0"/>
            <w:r w:rsidR="00750D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</w:t>
            </w:r>
          </w:p>
        </w:tc>
      </w:tr>
    </w:tbl>
    <w:p w:rsidR="00750D03" w:rsidRDefault="00750D03" w:rsidP="00750D03"/>
    <w:p w:rsidR="001D5CF2" w:rsidRDefault="001D5CF2"/>
    <w:sectPr w:rsidR="001D5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FFF"/>
    <w:rsid w:val="001D5CF2"/>
    <w:rsid w:val="0026596D"/>
    <w:rsid w:val="00750D03"/>
    <w:rsid w:val="0088738D"/>
    <w:rsid w:val="00DF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D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0D0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5"/>
    <w:uiPriority w:val="1"/>
    <w:locked/>
    <w:rsid w:val="00750D03"/>
    <w:rPr>
      <w:rFonts w:ascii="Calibri" w:hAnsi="Calibri" w:cs="Calibri"/>
    </w:rPr>
  </w:style>
  <w:style w:type="paragraph" w:styleId="a5">
    <w:name w:val="No Spacing"/>
    <w:link w:val="a4"/>
    <w:uiPriority w:val="1"/>
    <w:qFormat/>
    <w:rsid w:val="00750D03"/>
    <w:pPr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D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0D0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5"/>
    <w:uiPriority w:val="1"/>
    <w:locked/>
    <w:rsid w:val="00750D03"/>
    <w:rPr>
      <w:rFonts w:ascii="Calibri" w:hAnsi="Calibri" w:cs="Calibri"/>
    </w:rPr>
  </w:style>
  <w:style w:type="paragraph" w:styleId="a5">
    <w:name w:val="No Spacing"/>
    <w:link w:val="a4"/>
    <w:uiPriority w:val="1"/>
    <w:qFormat/>
    <w:rsid w:val="00750D03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264</Words>
  <Characters>1509</Characters>
  <Application>Microsoft Office Word</Application>
  <DocSecurity>0</DocSecurity>
  <Lines>12</Lines>
  <Paragraphs>3</Paragraphs>
  <ScaleCrop>false</ScaleCrop>
  <Company>*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Курочка Елена</cp:lastModifiedBy>
  <cp:revision>4</cp:revision>
  <dcterms:created xsi:type="dcterms:W3CDTF">2021-06-02T02:28:00Z</dcterms:created>
  <dcterms:modified xsi:type="dcterms:W3CDTF">2023-05-23T05:49:00Z</dcterms:modified>
</cp:coreProperties>
</file>